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62" w:rsidRDefault="00AC3D62" w:rsidP="00AC3D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 В12</w:t>
      </w:r>
    </w:p>
    <w:p w:rsidR="00AC3D62" w:rsidRPr="00AC3D62" w:rsidRDefault="00AC3D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314960</wp:posOffset>
            </wp:positionV>
            <wp:extent cx="2977515" cy="3104515"/>
            <wp:effectExtent l="19050" t="0" r="0" b="0"/>
            <wp:wrapTight wrapText="bothSides">
              <wp:wrapPolygon edited="0">
                <wp:start x="-138" y="0"/>
                <wp:lineTo x="-138" y="21472"/>
                <wp:lineTo x="21559" y="21472"/>
                <wp:lineTo x="21559" y="0"/>
                <wp:lineTo x="-138" y="0"/>
              </wp:wrapPolygon>
            </wp:wrapTight>
            <wp:docPr id="1" name="Рисунок 1" descr="Карик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икатур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8F0">
        <w:rPr>
          <w:rFonts w:ascii="Times New Roman" w:hAnsi="Times New Roman" w:cs="Times New Roman"/>
          <w:b/>
        </w:rPr>
        <w:t xml:space="preserve">Задание № 1 (источник: </w:t>
      </w:r>
      <w:r w:rsidR="007F68F0" w:rsidRPr="007F68F0">
        <w:rPr>
          <w:rFonts w:ascii="Times New Roman" w:hAnsi="Times New Roman" w:cs="Times New Roman"/>
          <w:b/>
        </w:rPr>
        <w:t>http://ege49.ru/EGE/Podgotovka/Istoriya-Zadanie-B12</w:t>
      </w:r>
      <w:r w:rsidR="007F68F0">
        <w:rPr>
          <w:rFonts w:ascii="Times New Roman" w:hAnsi="Times New Roman" w:cs="Times New Roman"/>
          <w:b/>
        </w:rPr>
        <w:t>)</w:t>
      </w:r>
    </w:p>
    <w:p w:rsidR="00AC3D62" w:rsidRPr="00AC3D62" w:rsidRDefault="00AC3D62" w:rsidP="00AC3D62">
      <w:pPr>
        <w:shd w:val="clear" w:color="auto" w:fill="FFFFFF"/>
        <w:spacing w:after="84" w:line="362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C3D62">
        <w:rPr>
          <w:rFonts w:ascii="Times New Roman" w:eastAsia="Times New Roman" w:hAnsi="Times New Roman" w:cs="Times New Roman"/>
          <w:sz w:val="23"/>
          <w:szCs w:val="23"/>
        </w:rPr>
        <w:t>Какие суждения о данной карикатуре являются верными? Укажите</w:t>
      </w:r>
      <w:r w:rsidRPr="00AC3D62">
        <w:rPr>
          <w:rFonts w:ascii="Times New Roman" w:eastAsia="Times New Roman" w:hAnsi="Times New Roman" w:cs="Times New Roman"/>
          <w:sz w:val="23"/>
        </w:rPr>
        <w:t> </w:t>
      </w:r>
      <w:r w:rsidRPr="00AC3D62">
        <w:rPr>
          <w:rFonts w:ascii="Times New Roman" w:eastAsia="Times New Roman" w:hAnsi="Times New Roman" w:cs="Times New Roman"/>
          <w:b/>
          <w:bCs/>
          <w:sz w:val="23"/>
        </w:rPr>
        <w:t>два </w:t>
      </w:r>
      <w:r w:rsidRPr="00AC3D62">
        <w:rPr>
          <w:rFonts w:ascii="Times New Roman" w:eastAsia="Times New Roman" w:hAnsi="Times New Roman" w:cs="Times New Roman"/>
          <w:sz w:val="23"/>
          <w:szCs w:val="23"/>
        </w:rPr>
        <w:t>суждения из пяти предложенных.</w:t>
      </w:r>
    </w:p>
    <w:p w:rsidR="00AC3D62" w:rsidRPr="00AC3D62" w:rsidRDefault="00AC3D62" w:rsidP="00AC3D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2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C3D62">
        <w:rPr>
          <w:rFonts w:ascii="Times New Roman" w:eastAsia="Times New Roman" w:hAnsi="Times New Roman" w:cs="Times New Roman"/>
          <w:sz w:val="23"/>
          <w:szCs w:val="23"/>
        </w:rPr>
        <w:t>данная карикатура создана в первой половине 1930-х гг.</w:t>
      </w:r>
    </w:p>
    <w:p w:rsidR="00AC3D62" w:rsidRPr="00AC3D62" w:rsidRDefault="00AC3D62" w:rsidP="00AC3D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2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C3D62">
        <w:rPr>
          <w:rFonts w:ascii="Times New Roman" w:eastAsia="Times New Roman" w:hAnsi="Times New Roman" w:cs="Times New Roman"/>
          <w:sz w:val="23"/>
          <w:szCs w:val="23"/>
        </w:rPr>
        <w:t>карикатура была создана в</w:t>
      </w:r>
      <w:r w:rsidR="007F68F0">
        <w:rPr>
          <w:rFonts w:ascii="Times New Roman" w:eastAsia="Times New Roman" w:hAnsi="Times New Roman" w:cs="Times New Roman"/>
          <w:sz w:val="23"/>
          <w:szCs w:val="23"/>
        </w:rPr>
        <w:t xml:space="preserve"> СССР и опубликована в печати</w:t>
      </w:r>
    </w:p>
    <w:p w:rsidR="00AC3D62" w:rsidRPr="00AC3D62" w:rsidRDefault="00AC3D62" w:rsidP="00AC3D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2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C3D62">
        <w:rPr>
          <w:rFonts w:ascii="Times New Roman" w:eastAsia="Times New Roman" w:hAnsi="Times New Roman" w:cs="Times New Roman"/>
          <w:sz w:val="23"/>
          <w:szCs w:val="23"/>
        </w:rPr>
        <w:t>договор, которому посвящена карикатура, был подписан менее, чем за 10 дней</w:t>
      </w:r>
      <w:r w:rsidR="007F68F0">
        <w:rPr>
          <w:rFonts w:ascii="Times New Roman" w:eastAsia="Times New Roman" w:hAnsi="Times New Roman" w:cs="Times New Roman"/>
          <w:sz w:val="23"/>
          <w:szCs w:val="23"/>
        </w:rPr>
        <w:t xml:space="preserve"> до начала</w:t>
      </w:r>
      <w:proofErr w:type="gramStart"/>
      <w:r w:rsidR="007F68F0">
        <w:rPr>
          <w:rFonts w:ascii="Times New Roman" w:eastAsia="Times New Roman" w:hAnsi="Times New Roman" w:cs="Times New Roman"/>
          <w:sz w:val="23"/>
          <w:szCs w:val="23"/>
        </w:rPr>
        <w:t xml:space="preserve"> В</w:t>
      </w:r>
      <w:proofErr w:type="gramEnd"/>
      <w:r w:rsidR="007F68F0">
        <w:rPr>
          <w:rFonts w:ascii="Times New Roman" w:eastAsia="Times New Roman" w:hAnsi="Times New Roman" w:cs="Times New Roman"/>
          <w:sz w:val="23"/>
          <w:szCs w:val="23"/>
        </w:rPr>
        <w:t>торой мировой войны</w:t>
      </w:r>
    </w:p>
    <w:p w:rsidR="00AC3D62" w:rsidRPr="00AC3D62" w:rsidRDefault="00AC3D62" w:rsidP="00AC3D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2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C3D62">
        <w:rPr>
          <w:rFonts w:ascii="Times New Roman" w:eastAsia="Times New Roman" w:hAnsi="Times New Roman" w:cs="Times New Roman"/>
          <w:sz w:val="23"/>
          <w:szCs w:val="23"/>
        </w:rPr>
        <w:t>в подписании договора, которому посвящена карикатура, участвовали</w:t>
      </w:r>
      <w:r w:rsidR="007F68F0">
        <w:rPr>
          <w:rFonts w:ascii="Times New Roman" w:eastAsia="Times New Roman" w:hAnsi="Times New Roman" w:cs="Times New Roman"/>
          <w:sz w:val="23"/>
          <w:szCs w:val="23"/>
        </w:rPr>
        <w:t xml:space="preserve"> представители Англии и Франции</w:t>
      </w:r>
    </w:p>
    <w:p w:rsidR="00AC3D62" w:rsidRPr="00AC3D62" w:rsidRDefault="00AC3D62" w:rsidP="00AC3D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2" w:lineRule="atLeast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AC3D62">
        <w:rPr>
          <w:rFonts w:ascii="Times New Roman" w:eastAsia="Times New Roman" w:hAnsi="Times New Roman" w:cs="Times New Roman"/>
          <w:sz w:val="23"/>
          <w:szCs w:val="23"/>
        </w:rPr>
        <w:t>договор, которому посвящена карикатура, был подписан в Москве.</w:t>
      </w:r>
    </w:p>
    <w:p w:rsidR="00AC3D62" w:rsidRDefault="007F68F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250190</wp:posOffset>
            </wp:positionV>
            <wp:extent cx="2957830" cy="4220845"/>
            <wp:effectExtent l="19050" t="0" r="0" b="0"/>
            <wp:wrapTight wrapText="bothSides">
              <wp:wrapPolygon edited="0">
                <wp:start x="-139" y="0"/>
                <wp:lineTo x="-139" y="21545"/>
                <wp:lineTo x="21563" y="21545"/>
                <wp:lineTo x="21563" y="0"/>
                <wp:lineTo x="-139" y="0"/>
              </wp:wrapPolygon>
            </wp:wrapTight>
            <wp:docPr id="43" name="Рисунок 43" descr="http://ege.yandex.ru/media/ege/history/101/B12/task_1_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ge.yandex.ru/media/ege/history/101/B12/task_1_b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D62">
        <w:t>Ответ: 35</w:t>
      </w:r>
    </w:p>
    <w:p w:rsidR="007F68F0" w:rsidRDefault="00AC3D62" w:rsidP="007F68F0">
      <w:pPr>
        <w:rPr>
          <w:rFonts w:ascii="Times New Roman" w:hAnsi="Times New Roman" w:cs="Times New Roman"/>
          <w:b/>
        </w:rPr>
      </w:pPr>
      <w:r w:rsidRPr="00AC3D62">
        <w:rPr>
          <w:rFonts w:ascii="Times New Roman" w:hAnsi="Times New Roman" w:cs="Times New Roman"/>
          <w:b/>
        </w:rPr>
        <w:t xml:space="preserve">Задание № </w:t>
      </w:r>
      <w:r>
        <w:rPr>
          <w:rFonts w:ascii="Times New Roman" w:hAnsi="Times New Roman" w:cs="Times New Roman"/>
          <w:b/>
        </w:rPr>
        <w:t>2</w:t>
      </w:r>
      <w:r w:rsidR="007F68F0">
        <w:rPr>
          <w:rFonts w:ascii="Times New Roman" w:hAnsi="Times New Roman" w:cs="Times New Roman"/>
          <w:b/>
        </w:rPr>
        <w:t xml:space="preserve"> (источник: </w:t>
      </w:r>
      <w:r w:rsidR="007F68F0" w:rsidRPr="00AC3D62">
        <w:rPr>
          <w:rFonts w:ascii="Times New Roman" w:hAnsi="Times New Roman" w:cs="Times New Roman"/>
          <w:b/>
        </w:rPr>
        <w:t>http://ege.yandex.ru/history/question/B12/</w:t>
      </w:r>
      <w:r w:rsidR="007F68F0">
        <w:rPr>
          <w:rFonts w:ascii="Times New Roman" w:hAnsi="Times New Roman" w:cs="Times New Roman"/>
          <w:b/>
        </w:rPr>
        <w:t>)</w:t>
      </w:r>
    </w:p>
    <w:p w:rsidR="00AC3D62" w:rsidRPr="00AC3D62" w:rsidRDefault="00AC3D62" w:rsidP="00AC3D62">
      <w:pPr>
        <w:rPr>
          <w:rFonts w:ascii="Times New Roman" w:hAnsi="Times New Roman" w:cs="Times New Roman"/>
          <w:b/>
        </w:rPr>
      </w:pPr>
      <w:r w:rsidRPr="00AC3D62">
        <w:rPr>
          <w:rFonts w:ascii="Times New Roman" w:hAnsi="Times New Roman" w:cs="Times New Roman"/>
          <w:b/>
        </w:rPr>
        <w:t>Какие суждения о данной картине являются верными?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Выберите два суждения из пяти предложенных.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На картине изображен представитель царской династии.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Автор картины являлся членом Товарищества передвижных художественных выставок.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Данная картина является единственным изображением данного представителя царской династии.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 xml:space="preserve">Действие картины происходит в XV </w:t>
      </w:r>
      <w:proofErr w:type="gramStart"/>
      <w:r w:rsidRPr="00AC3D62">
        <w:rPr>
          <w:rFonts w:ascii="Times New Roman" w:hAnsi="Times New Roman" w:cs="Times New Roman"/>
        </w:rPr>
        <w:t>в</w:t>
      </w:r>
      <w:proofErr w:type="gramEnd"/>
      <w:r w:rsidRPr="00AC3D62">
        <w:rPr>
          <w:rFonts w:ascii="Times New Roman" w:hAnsi="Times New Roman" w:cs="Times New Roman"/>
        </w:rPr>
        <w:t>.</w:t>
      </w:r>
    </w:p>
    <w:p w:rsid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Одним из направлений внутренней политики этого периода было проведение переписи населения.</w:t>
      </w:r>
    </w:p>
    <w:p w:rsidR="00AC3D62" w:rsidRDefault="00AC3D62" w:rsidP="00AC3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12</w:t>
      </w:r>
    </w:p>
    <w:p w:rsidR="00AC3D62" w:rsidRPr="00AC3D62" w:rsidRDefault="007F68F0" w:rsidP="00AC3D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311150</wp:posOffset>
            </wp:positionV>
            <wp:extent cx="4542155" cy="2710815"/>
            <wp:effectExtent l="19050" t="0" r="0" b="0"/>
            <wp:wrapTight wrapText="bothSides">
              <wp:wrapPolygon edited="0">
                <wp:start x="-91" y="0"/>
                <wp:lineTo x="-91" y="21403"/>
                <wp:lineTo x="21561" y="21403"/>
                <wp:lineTo x="21561" y="0"/>
                <wp:lineTo x="-91" y="0"/>
              </wp:wrapPolygon>
            </wp:wrapTight>
            <wp:docPr id="86" name="Рисунок 86" descr="http://ege.yandex.ru/media/ege/history/102/B12/task_1_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ege.yandex.ru/media/ege/history/102/B12/task_1_b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D62" w:rsidRPr="00AC3D62">
        <w:rPr>
          <w:rFonts w:ascii="Times New Roman" w:hAnsi="Times New Roman" w:cs="Times New Roman"/>
          <w:b/>
        </w:rPr>
        <w:t>Задание № 3</w:t>
      </w:r>
      <w:r>
        <w:rPr>
          <w:rFonts w:ascii="Times New Roman" w:hAnsi="Times New Roman" w:cs="Times New Roman"/>
          <w:b/>
        </w:rPr>
        <w:t xml:space="preserve"> (источник: </w:t>
      </w:r>
      <w:r w:rsidRPr="00AC3D62">
        <w:rPr>
          <w:rFonts w:ascii="Times New Roman" w:hAnsi="Times New Roman" w:cs="Times New Roman"/>
          <w:b/>
        </w:rPr>
        <w:t>http://ege.yandex.ru/history/question/B12/</w:t>
      </w:r>
      <w:r>
        <w:rPr>
          <w:rFonts w:ascii="Times New Roman" w:hAnsi="Times New Roman" w:cs="Times New Roman"/>
          <w:b/>
        </w:rPr>
        <w:t>)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Выберите два суждения из пяти предложенных.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Выпуск государственных кредитных билетов явился следствием денежной реформы Е. Ф. Канкрина.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Изображенный кредитный билет был выпущен в период правления Николая II.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Росту экономического производства этого периода в большой степени способствовал широкий приток иностранных инвестиций в индустрию страны.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Во внешней политике России этого периода наметилось сближение с Германией.</w:t>
      </w:r>
    </w:p>
    <w:p w:rsid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Pr="00AC3D62">
        <w:rPr>
          <w:rFonts w:ascii="Times New Roman" w:hAnsi="Times New Roman" w:cs="Times New Roman"/>
        </w:rPr>
        <w:t>Одними из направлений внутренней политики императора были понижение выкупных платежей, учреждение Крестьянского банка, поворот таможенной политики «от фритредерства к</w:t>
      </w:r>
      <w:r>
        <w:rPr>
          <w:rFonts w:ascii="Times New Roman" w:hAnsi="Times New Roman" w:cs="Times New Roman"/>
        </w:rPr>
        <w:t xml:space="preserve"> протекционизму».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23</w:t>
      </w:r>
    </w:p>
    <w:p w:rsidR="00AC3D62" w:rsidRDefault="007F68F0" w:rsidP="00AC3D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309880</wp:posOffset>
            </wp:positionV>
            <wp:extent cx="2845435" cy="3848735"/>
            <wp:effectExtent l="19050" t="0" r="0" b="0"/>
            <wp:wrapTight wrapText="bothSides">
              <wp:wrapPolygon edited="0">
                <wp:start x="-145" y="0"/>
                <wp:lineTo x="-145" y="21490"/>
                <wp:lineTo x="21547" y="21490"/>
                <wp:lineTo x="21547" y="0"/>
                <wp:lineTo x="-145" y="0"/>
              </wp:wrapPolygon>
            </wp:wrapTight>
            <wp:docPr id="89" name="Рисунок 89" descr="http://ege.yandex.ru/media/ege/history/103/B12/task_1_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ege.yandex.ru/media/ege/history/103/B12/task_1_b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D62" w:rsidRPr="00AC3D62">
        <w:rPr>
          <w:rFonts w:ascii="Times New Roman" w:hAnsi="Times New Roman" w:cs="Times New Roman"/>
          <w:b/>
        </w:rPr>
        <w:t xml:space="preserve">Задание № </w:t>
      </w:r>
      <w:r w:rsidR="00AC3D62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 xml:space="preserve"> (источник: </w:t>
      </w:r>
      <w:r w:rsidRPr="00AC3D62">
        <w:rPr>
          <w:rFonts w:ascii="Times New Roman" w:hAnsi="Times New Roman" w:cs="Times New Roman"/>
          <w:b/>
        </w:rPr>
        <w:t>http://ege.yandex.ru/history/question/B12/</w:t>
      </w:r>
      <w:r>
        <w:rPr>
          <w:rFonts w:ascii="Times New Roman" w:hAnsi="Times New Roman" w:cs="Times New Roman"/>
          <w:b/>
        </w:rPr>
        <w:t>)</w:t>
      </w:r>
    </w:p>
    <w:p w:rsidR="00AC3D62" w:rsidRDefault="00AC3D62" w:rsidP="00AC3D62">
      <w:pPr>
        <w:rPr>
          <w:rFonts w:ascii="Times New Roman" w:hAnsi="Times New Roman" w:cs="Times New Roman"/>
          <w:b/>
        </w:rPr>
      </w:pP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Какие суждения, связанные с картиной, которую Вы видите, являются верными?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Выберите два суждения из пяти предложенных.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AC3D62">
        <w:rPr>
          <w:rFonts w:ascii="Times New Roman" w:hAnsi="Times New Roman" w:cs="Times New Roman"/>
        </w:rPr>
        <w:t>Плакат относится к истории</w:t>
      </w:r>
      <w:proofErr w:type="gramStart"/>
      <w:r w:rsidRPr="00AC3D62">
        <w:rPr>
          <w:rFonts w:ascii="Times New Roman" w:hAnsi="Times New Roman" w:cs="Times New Roman"/>
        </w:rPr>
        <w:t xml:space="preserve"> П</w:t>
      </w:r>
      <w:proofErr w:type="gramEnd"/>
      <w:r w:rsidRPr="00AC3D62">
        <w:rPr>
          <w:rFonts w:ascii="Times New Roman" w:hAnsi="Times New Roman" w:cs="Times New Roman"/>
        </w:rPr>
        <w:t>ервой мировой войны.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Pr="00AC3D62">
        <w:rPr>
          <w:rFonts w:ascii="Times New Roman" w:hAnsi="Times New Roman" w:cs="Times New Roman"/>
        </w:rPr>
        <w:t>Основными противниками России в этой войне были Англия и Франция.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</w:t>
      </w:r>
      <w:r w:rsidRPr="00AC3D62">
        <w:rPr>
          <w:rFonts w:ascii="Times New Roman" w:hAnsi="Times New Roman" w:cs="Times New Roman"/>
        </w:rPr>
        <w:t>Война стала одной из причин революций, изменивших социальную структуру российского общества.</w:t>
      </w:r>
    </w:p>
    <w:p w:rsidR="00AC3D62" w:rsidRP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Pr="00AC3D62">
        <w:rPr>
          <w:rFonts w:ascii="Times New Roman" w:hAnsi="Times New Roman" w:cs="Times New Roman"/>
        </w:rPr>
        <w:t>События, изображённые на данном плакате, происходили в годы правления Александра II.</w:t>
      </w:r>
    </w:p>
    <w:p w:rsidR="00AC3D62" w:rsidRDefault="00AC3D62" w:rsidP="00AC3D62">
      <w:pPr>
        <w:rPr>
          <w:rFonts w:ascii="Times New Roman" w:hAnsi="Times New Roman" w:cs="Times New Roman"/>
        </w:rPr>
      </w:pPr>
      <w:r w:rsidRPr="00AC3D6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Pr="00AC3D62">
        <w:rPr>
          <w:rFonts w:ascii="Times New Roman" w:hAnsi="Times New Roman" w:cs="Times New Roman"/>
        </w:rPr>
        <w:t>Мирный договор, завершивший войну для России, которой посвящен данный плакат, был подписан в Париже.</w:t>
      </w:r>
    </w:p>
    <w:p w:rsidR="00AC3D62" w:rsidRDefault="00AC3D62" w:rsidP="00AC3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13</w:t>
      </w:r>
    </w:p>
    <w:p w:rsidR="007F68F0" w:rsidRDefault="007F68F0" w:rsidP="00AC3D62">
      <w:pPr>
        <w:rPr>
          <w:rFonts w:ascii="Times New Roman" w:hAnsi="Times New Roman" w:cs="Times New Roman"/>
        </w:rPr>
      </w:pPr>
    </w:p>
    <w:p w:rsidR="007F68F0" w:rsidRDefault="007F68F0" w:rsidP="00AC3D62">
      <w:pPr>
        <w:rPr>
          <w:rFonts w:ascii="Times New Roman" w:hAnsi="Times New Roman" w:cs="Times New Roman"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  <w:r w:rsidRPr="00AC3D62">
        <w:rPr>
          <w:rFonts w:ascii="Times New Roman" w:hAnsi="Times New Roman" w:cs="Times New Roman"/>
          <w:b/>
        </w:rPr>
        <w:lastRenderedPageBreak/>
        <w:t xml:space="preserve">Задание № </w:t>
      </w:r>
      <w:r>
        <w:rPr>
          <w:rFonts w:ascii="Times New Roman" w:hAnsi="Times New Roman" w:cs="Times New Roman"/>
          <w:b/>
        </w:rPr>
        <w:t xml:space="preserve">5 (источник: </w:t>
      </w:r>
      <w:r w:rsidRPr="00AC3D62">
        <w:rPr>
          <w:rFonts w:ascii="Times New Roman" w:hAnsi="Times New Roman" w:cs="Times New Roman"/>
          <w:b/>
        </w:rPr>
        <w:t>http://ege.yandex.ru/history/question/B12/</w:t>
      </w:r>
      <w:r>
        <w:rPr>
          <w:rFonts w:ascii="Times New Roman" w:hAnsi="Times New Roman" w:cs="Times New Roman"/>
          <w:b/>
        </w:rPr>
        <w:t>)</w:t>
      </w:r>
    </w:p>
    <w:p w:rsidR="007F68F0" w:rsidRDefault="007F68F0" w:rsidP="007F68F0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940425" cy="3859836"/>
            <wp:effectExtent l="19050" t="0" r="3175" b="0"/>
            <wp:docPr id="127" name="Рисунок 127" descr="http://ege.yandex.ru/media/ege/history/104/B12/task_1_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ege.yandex.ru/media/ege/history/104/B12/task_1_b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Какие суждения, связанные с картиной, которую Вы видите, являются верными?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Выберите два суждения из пяти предложенных.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События, изображенные на картине, относятся к истории Северной войны.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Полководец, изображённый на данной картине, носил титул светлейшего князя.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Противником русских войск в войне, события которой изображены на данной картине, были французские войска.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События, изображённые на данной картине, происходили в годы правления Екатерины II.</w:t>
      </w:r>
    </w:p>
    <w:p w:rsid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Мирный договор, завершивший войну, которой посвящена данная медаль, был подписан в Петербурге.</w:t>
      </w:r>
    </w:p>
    <w:p w:rsidR="007F68F0" w:rsidRDefault="007F68F0" w:rsidP="007F6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23</w:t>
      </w: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</w:p>
    <w:p w:rsidR="007F68F0" w:rsidRDefault="007F68F0" w:rsidP="007F68F0">
      <w:pPr>
        <w:rPr>
          <w:rFonts w:ascii="Times New Roman" w:hAnsi="Times New Roman" w:cs="Times New Roman"/>
          <w:b/>
        </w:rPr>
      </w:pPr>
      <w:r w:rsidRPr="00AC3D62">
        <w:rPr>
          <w:rFonts w:ascii="Times New Roman" w:hAnsi="Times New Roman" w:cs="Times New Roman"/>
          <w:b/>
        </w:rPr>
        <w:lastRenderedPageBreak/>
        <w:t xml:space="preserve">Задание № </w:t>
      </w:r>
      <w:r>
        <w:rPr>
          <w:rFonts w:ascii="Times New Roman" w:hAnsi="Times New Roman" w:cs="Times New Roman"/>
          <w:b/>
        </w:rPr>
        <w:t xml:space="preserve">6 (источник: </w:t>
      </w:r>
      <w:r w:rsidRPr="00AC3D62">
        <w:rPr>
          <w:rFonts w:ascii="Times New Roman" w:hAnsi="Times New Roman" w:cs="Times New Roman"/>
          <w:b/>
        </w:rPr>
        <w:t>http://ege.yandex.ru/history/question/B12/</w:t>
      </w:r>
      <w:r>
        <w:rPr>
          <w:rFonts w:ascii="Times New Roman" w:hAnsi="Times New Roman" w:cs="Times New Roman"/>
          <w:b/>
        </w:rPr>
        <w:t>)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73660</wp:posOffset>
            </wp:positionV>
            <wp:extent cx="3091180" cy="3827145"/>
            <wp:effectExtent l="19050" t="0" r="0" b="0"/>
            <wp:wrapTight wrapText="bothSides">
              <wp:wrapPolygon edited="0">
                <wp:start x="-133" y="0"/>
                <wp:lineTo x="-133" y="21503"/>
                <wp:lineTo x="21565" y="21503"/>
                <wp:lineTo x="21565" y="0"/>
                <wp:lineTo x="-133" y="0"/>
              </wp:wrapPolygon>
            </wp:wrapTight>
            <wp:docPr id="165" name="Рисунок 165" descr="http://ege.yandex.ru/media/ege/history/105/B12/task_1_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ege.yandex.ru/media/ege/history/105/B12/task_1_b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68F0">
        <w:rPr>
          <w:rFonts w:ascii="Times New Roman" w:hAnsi="Times New Roman" w:cs="Times New Roman"/>
        </w:rPr>
        <w:t>Какие суждения, связанные с картиной, которую Вы видите, являются верными?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Выберите два суждения из пяти предложенных.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 xml:space="preserve">Человек, изображённый в верхней части плаката, является автором «плана </w:t>
      </w:r>
      <w:proofErr w:type="spellStart"/>
      <w:r w:rsidRPr="007F68F0">
        <w:rPr>
          <w:rFonts w:ascii="Times New Roman" w:hAnsi="Times New Roman" w:cs="Times New Roman"/>
        </w:rPr>
        <w:t>автономизации</w:t>
      </w:r>
      <w:proofErr w:type="spellEnd"/>
      <w:r w:rsidRPr="007F68F0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7F68F0">
        <w:rPr>
          <w:rFonts w:ascii="Times New Roman" w:hAnsi="Times New Roman" w:cs="Times New Roman"/>
        </w:rPr>
        <w:t xml:space="preserve"> при обсуждении вопроса о формах объединения советских республик.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Призыв, которому посвящен плакат, относится к первым послевоенным годам.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Участники стахановского движения внесли огромный вклад в коллективизацию сельского хозяйства.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Событие, которому посвящен плакат, оказало значительное влияние на результаты индустриализации в СССР.</w:t>
      </w:r>
    </w:p>
    <w:p w:rsid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 xml:space="preserve">Изображённые на плакате исторические деятели активно участвовали в политической жизни второй половины XIX </w:t>
      </w:r>
      <w:proofErr w:type="gramStart"/>
      <w:r w:rsidRPr="007F68F0">
        <w:rPr>
          <w:rFonts w:ascii="Times New Roman" w:hAnsi="Times New Roman" w:cs="Times New Roman"/>
        </w:rPr>
        <w:t>в</w:t>
      </w:r>
      <w:proofErr w:type="gramEnd"/>
      <w:r w:rsidRPr="007F68F0">
        <w:rPr>
          <w:rFonts w:ascii="Times New Roman" w:hAnsi="Times New Roman" w:cs="Times New Roman"/>
        </w:rPr>
        <w:t>.</w:t>
      </w:r>
    </w:p>
    <w:p w:rsidR="007F68F0" w:rsidRDefault="007F68F0" w:rsidP="007F6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14</w:t>
      </w:r>
    </w:p>
    <w:p w:rsidR="007F68F0" w:rsidRDefault="007F68F0" w:rsidP="007F68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307975</wp:posOffset>
            </wp:positionV>
            <wp:extent cx="3037840" cy="3178810"/>
            <wp:effectExtent l="19050" t="0" r="0" b="0"/>
            <wp:wrapTight wrapText="bothSides">
              <wp:wrapPolygon edited="0">
                <wp:start x="-135" y="0"/>
                <wp:lineTo x="-135" y="21488"/>
                <wp:lineTo x="21537" y="21488"/>
                <wp:lineTo x="21537" y="0"/>
                <wp:lineTo x="-135" y="0"/>
              </wp:wrapPolygon>
            </wp:wrapTight>
            <wp:docPr id="203" name="Рисунок 203" descr="http://ege.yandex.ru/media/ege/history/106/B12/task_1_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ege.yandex.ru/media/ege/history/106/B12/task_1_b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D62">
        <w:rPr>
          <w:rFonts w:ascii="Times New Roman" w:hAnsi="Times New Roman" w:cs="Times New Roman"/>
          <w:b/>
        </w:rPr>
        <w:t xml:space="preserve">Задание № </w:t>
      </w:r>
      <w:r>
        <w:rPr>
          <w:rFonts w:ascii="Times New Roman" w:hAnsi="Times New Roman" w:cs="Times New Roman"/>
          <w:b/>
        </w:rPr>
        <w:t xml:space="preserve">7 (источник: </w:t>
      </w:r>
      <w:r w:rsidRPr="00AC3D62">
        <w:rPr>
          <w:rFonts w:ascii="Times New Roman" w:hAnsi="Times New Roman" w:cs="Times New Roman"/>
          <w:b/>
        </w:rPr>
        <w:t>http://ege.yandex.ru/history/question/B12/</w:t>
      </w:r>
      <w:r>
        <w:rPr>
          <w:rFonts w:ascii="Times New Roman" w:hAnsi="Times New Roman" w:cs="Times New Roman"/>
          <w:b/>
        </w:rPr>
        <w:t>)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Какие суждения о данном изображении являются верными? Выберите два суждения из пяти предложенных.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Инициатором события, которому посвящена марка, был Б. М. Хмельницкий.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Данная марка была выпущена в эпоху «застоя».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События, которым посвящена марка, связаны с правлением Петра I.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В год издания данной марки часть территории РСФСР была передана Украинской ССР.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 w:rsidRPr="007F68F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Pr="007F68F0">
        <w:rPr>
          <w:rFonts w:ascii="Times New Roman" w:hAnsi="Times New Roman" w:cs="Times New Roman"/>
        </w:rPr>
        <w:t>Последствием события, которому посвящена марка, стала Смоленская война.</w:t>
      </w:r>
    </w:p>
    <w:p w:rsidR="007F68F0" w:rsidRPr="007F68F0" w:rsidRDefault="007F68F0" w:rsidP="007F6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12</w:t>
      </w:r>
    </w:p>
    <w:p w:rsidR="007F68F0" w:rsidRDefault="007F68F0" w:rsidP="00AC3D62">
      <w:pPr>
        <w:rPr>
          <w:rFonts w:ascii="Times New Roman" w:hAnsi="Times New Roman" w:cs="Times New Roman"/>
        </w:rPr>
      </w:pPr>
    </w:p>
    <w:p w:rsidR="00C21737" w:rsidRDefault="00C21737" w:rsidP="00AC3D62">
      <w:pPr>
        <w:rPr>
          <w:rFonts w:ascii="Times New Roman" w:hAnsi="Times New Roman" w:cs="Times New Roman"/>
        </w:rPr>
      </w:pPr>
    </w:p>
    <w:p w:rsidR="00C21737" w:rsidRDefault="00C21737" w:rsidP="00AC3D62">
      <w:pPr>
        <w:rPr>
          <w:rFonts w:ascii="Times New Roman" w:hAnsi="Times New Roman" w:cs="Times New Roman"/>
        </w:rPr>
      </w:pPr>
    </w:p>
    <w:p w:rsidR="00C21737" w:rsidRPr="00C21737" w:rsidRDefault="00C21737" w:rsidP="00AC3D62">
      <w:pPr>
        <w:rPr>
          <w:rFonts w:ascii="Times New Roman" w:hAnsi="Times New Roman" w:cs="Times New Roman"/>
          <w:b/>
        </w:rPr>
      </w:pPr>
      <w:r w:rsidRPr="00C21737">
        <w:rPr>
          <w:rFonts w:ascii="Times New Roman" w:hAnsi="Times New Roman" w:cs="Times New Roman"/>
          <w:b/>
        </w:rPr>
        <w:lastRenderedPageBreak/>
        <w:t>Задание № 8</w:t>
      </w:r>
      <w:r w:rsidR="00CB2FC0">
        <w:rPr>
          <w:rFonts w:ascii="Times New Roman" w:hAnsi="Times New Roman" w:cs="Times New Roman"/>
          <w:b/>
        </w:rPr>
        <w:t xml:space="preserve"> </w:t>
      </w:r>
      <w:r w:rsidR="00182D67">
        <w:rPr>
          <w:rFonts w:ascii="Times New Roman" w:hAnsi="Times New Roman" w:cs="Times New Roman"/>
          <w:b/>
        </w:rPr>
        <w:t xml:space="preserve">(источник: </w:t>
      </w:r>
      <w:r w:rsidR="00182D67" w:rsidRPr="00182D67">
        <w:rPr>
          <w:rFonts w:ascii="Times New Roman" w:hAnsi="Times New Roman" w:cs="Times New Roman"/>
          <w:b/>
        </w:rPr>
        <w:t>http://www.alleng.ru/d/hist/hist_ege-tr.htm</w:t>
      </w:r>
      <w:r w:rsidR="00182D67">
        <w:rPr>
          <w:rFonts w:ascii="Times New Roman" w:hAnsi="Times New Roman" w:cs="Times New Roman"/>
          <w:b/>
        </w:rPr>
        <w:t>)</w:t>
      </w:r>
    </w:p>
    <w:p w:rsidR="00C21737" w:rsidRDefault="00C21737" w:rsidP="00AC3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20590" cy="324294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7" w:rsidRDefault="00C21737" w:rsidP="00AC3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95265" cy="187134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7" w:rsidRDefault="00C21737" w:rsidP="00AC3D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Ответ:25</w:t>
      </w: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</w:p>
    <w:p w:rsidR="00C21737" w:rsidRDefault="00C21737" w:rsidP="00AC3D62">
      <w:pPr>
        <w:rPr>
          <w:rFonts w:ascii="Times New Roman" w:hAnsi="Times New Roman" w:cs="Times New Roman"/>
          <w:b/>
        </w:rPr>
      </w:pPr>
      <w:r w:rsidRPr="00C21737">
        <w:rPr>
          <w:rFonts w:ascii="Times New Roman" w:hAnsi="Times New Roman" w:cs="Times New Roman"/>
          <w:b/>
        </w:rPr>
        <w:lastRenderedPageBreak/>
        <w:t>Задание № 9</w:t>
      </w:r>
      <w:r w:rsidR="00182D67">
        <w:rPr>
          <w:rFonts w:ascii="Times New Roman" w:hAnsi="Times New Roman" w:cs="Times New Roman"/>
          <w:b/>
        </w:rPr>
        <w:t xml:space="preserve"> (источник: </w:t>
      </w:r>
      <w:r w:rsidR="00182D67" w:rsidRPr="00182D67">
        <w:rPr>
          <w:rFonts w:ascii="Times New Roman" w:hAnsi="Times New Roman" w:cs="Times New Roman"/>
          <w:b/>
        </w:rPr>
        <w:t>http://www.alleng.ru/d/hist/hist_ege-tr.htm</w:t>
      </w:r>
      <w:r w:rsidR="00182D67">
        <w:rPr>
          <w:rFonts w:ascii="Times New Roman" w:hAnsi="Times New Roman" w:cs="Times New Roman"/>
          <w:b/>
        </w:rPr>
        <w:t>)</w:t>
      </w:r>
    </w:p>
    <w:p w:rsidR="00C21737" w:rsidRPr="00C21737" w:rsidRDefault="00C21737" w:rsidP="00AC3D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10430" cy="34664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62" w:rsidRDefault="00C21737">
      <w:r>
        <w:rPr>
          <w:noProof/>
        </w:rPr>
        <w:drawing>
          <wp:inline distT="0" distB="0" distL="0" distR="0">
            <wp:extent cx="5071745" cy="2286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7" w:rsidRDefault="00C21737">
      <w:r>
        <w:t>Ответ:23</w:t>
      </w:r>
    </w:p>
    <w:p w:rsidR="00C21737" w:rsidRDefault="00C21737"/>
    <w:p w:rsidR="00C21737" w:rsidRDefault="00C21737"/>
    <w:p w:rsidR="00C21737" w:rsidRDefault="00C21737"/>
    <w:p w:rsidR="00C21737" w:rsidRDefault="00C21737"/>
    <w:p w:rsidR="00C21737" w:rsidRDefault="00C21737"/>
    <w:p w:rsidR="00C21737" w:rsidRDefault="00C21737"/>
    <w:p w:rsidR="00C21737" w:rsidRDefault="00C21737"/>
    <w:p w:rsidR="00C21737" w:rsidRDefault="00C21737"/>
    <w:p w:rsidR="00C21737" w:rsidRPr="00C21737" w:rsidRDefault="00C21737">
      <w:pPr>
        <w:rPr>
          <w:b/>
        </w:rPr>
      </w:pPr>
      <w:r w:rsidRPr="00C21737">
        <w:rPr>
          <w:b/>
        </w:rPr>
        <w:lastRenderedPageBreak/>
        <w:t>Задание № 10</w:t>
      </w:r>
      <w:r w:rsidR="00182D67">
        <w:rPr>
          <w:b/>
        </w:rPr>
        <w:t xml:space="preserve"> </w:t>
      </w:r>
      <w:r w:rsidR="00182D67">
        <w:rPr>
          <w:rFonts w:ascii="Times New Roman" w:hAnsi="Times New Roman" w:cs="Times New Roman"/>
          <w:b/>
        </w:rPr>
        <w:t xml:space="preserve">(источник: </w:t>
      </w:r>
      <w:r w:rsidR="00182D67" w:rsidRPr="00182D67">
        <w:rPr>
          <w:rFonts w:ascii="Times New Roman" w:hAnsi="Times New Roman" w:cs="Times New Roman"/>
          <w:b/>
        </w:rPr>
        <w:t>http://www.alleng.ru/d/hist/hist_ege-tr.htm</w:t>
      </w:r>
      <w:r w:rsidR="00182D67">
        <w:rPr>
          <w:rFonts w:ascii="Times New Roman" w:hAnsi="Times New Roman" w:cs="Times New Roman"/>
          <w:b/>
        </w:rPr>
        <w:t>)</w:t>
      </w:r>
    </w:p>
    <w:p w:rsidR="00C21737" w:rsidRDefault="00C21737">
      <w:r w:rsidRPr="00C21737">
        <w:rPr>
          <w:noProof/>
        </w:rPr>
        <w:drawing>
          <wp:inline distT="0" distB="0" distL="0" distR="0">
            <wp:extent cx="5940425" cy="3339893"/>
            <wp:effectExtent l="1905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7" w:rsidRDefault="00C21737">
      <w:r>
        <w:t>Ответ:14</w:t>
      </w:r>
    </w:p>
    <w:p w:rsidR="00C21737" w:rsidRPr="00CB2FC0" w:rsidRDefault="00C21737">
      <w:pPr>
        <w:rPr>
          <w:b/>
        </w:rPr>
      </w:pPr>
      <w:r w:rsidRPr="00CB2FC0">
        <w:rPr>
          <w:b/>
        </w:rPr>
        <w:t>Задание № 11</w:t>
      </w:r>
      <w:r w:rsidR="00182D67">
        <w:rPr>
          <w:b/>
        </w:rPr>
        <w:t xml:space="preserve"> </w:t>
      </w:r>
      <w:r w:rsidR="00182D67">
        <w:rPr>
          <w:rFonts w:ascii="Times New Roman" w:hAnsi="Times New Roman" w:cs="Times New Roman"/>
          <w:b/>
        </w:rPr>
        <w:t xml:space="preserve">(источник: </w:t>
      </w:r>
      <w:r w:rsidR="00182D67" w:rsidRPr="00182D67">
        <w:rPr>
          <w:rFonts w:ascii="Times New Roman" w:hAnsi="Times New Roman" w:cs="Times New Roman"/>
          <w:b/>
        </w:rPr>
        <w:t>http://www.alleng.ru/d/hist/hist_ege-tr.htm</w:t>
      </w:r>
      <w:r w:rsidR="00182D67">
        <w:rPr>
          <w:rFonts w:ascii="Times New Roman" w:hAnsi="Times New Roman" w:cs="Times New Roman"/>
          <w:b/>
        </w:rPr>
        <w:t>)</w:t>
      </w:r>
    </w:p>
    <w:p w:rsidR="00CB2FC0" w:rsidRDefault="00CB2FC0">
      <w:r>
        <w:rPr>
          <w:noProof/>
        </w:rPr>
        <w:drawing>
          <wp:inline distT="0" distB="0" distL="0" distR="0">
            <wp:extent cx="3912870" cy="26371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7" w:rsidRDefault="00C21737" w:rsidP="00CB2FC0">
      <w:r>
        <w:t xml:space="preserve">Какие  суждения  о  данной  карикатуре  являются  верными?  Выберите 2 суждения из пяти предложенных. </w:t>
      </w:r>
    </w:p>
    <w:p w:rsidR="00C21737" w:rsidRDefault="00C21737" w:rsidP="00C21737">
      <w:r>
        <w:t>1) Одним  из  последствий</w:t>
      </w:r>
      <w:proofErr w:type="gramStart"/>
      <w:r>
        <w:t xml:space="preserve">  П</w:t>
      </w:r>
      <w:proofErr w:type="gramEnd"/>
      <w:r>
        <w:t xml:space="preserve">ервой  мировой  войны  стал  распад  империи, которой посвящена данная карикатура. </w:t>
      </w:r>
    </w:p>
    <w:p w:rsidR="00C21737" w:rsidRDefault="00C21737" w:rsidP="00C21737">
      <w:r>
        <w:t xml:space="preserve"> 2) Россия  никогда  не  подписывала международных  договоров  с  империей, которой посвящена карикатура. </w:t>
      </w:r>
    </w:p>
    <w:p w:rsidR="00C21737" w:rsidRDefault="00C21737" w:rsidP="00C21737">
      <w:r>
        <w:t xml:space="preserve"> 3) Империя, которой посвящена карикатура, входила в Антанту. </w:t>
      </w:r>
    </w:p>
    <w:p w:rsidR="00C21737" w:rsidRDefault="00C21737" w:rsidP="00C21737">
      <w:r>
        <w:lastRenderedPageBreak/>
        <w:t xml:space="preserve"> 4) Во  время</w:t>
      </w:r>
      <w:proofErr w:type="gramStart"/>
      <w:r>
        <w:t xml:space="preserve">  П</w:t>
      </w:r>
      <w:proofErr w:type="gramEnd"/>
      <w:r>
        <w:t xml:space="preserve">ервой  мировой  войны  русской  армии  удалось  временно захватить часть территории империи, которой посвящена карикатура. </w:t>
      </w:r>
    </w:p>
    <w:p w:rsidR="00C21737" w:rsidRDefault="00C21737" w:rsidP="00C21737">
      <w:r>
        <w:t xml:space="preserve"> 5) В состав империи, которой посвящена карикатура, входила Пруссия. </w:t>
      </w:r>
    </w:p>
    <w:p w:rsidR="00C21737" w:rsidRDefault="00C21737" w:rsidP="00C21737">
      <w:r>
        <w:t xml:space="preserve"> </w:t>
      </w:r>
      <w:r w:rsidR="00CB2FC0">
        <w:t>Ответ:14</w:t>
      </w:r>
    </w:p>
    <w:p w:rsidR="00CB2FC0" w:rsidRPr="00CB2FC0" w:rsidRDefault="00CB2FC0" w:rsidP="00C21737">
      <w:pPr>
        <w:rPr>
          <w:b/>
        </w:rPr>
      </w:pPr>
      <w:r w:rsidRPr="00CB2FC0">
        <w:rPr>
          <w:b/>
        </w:rPr>
        <w:t>Задание № 12</w:t>
      </w:r>
      <w:r w:rsidR="00182D67">
        <w:rPr>
          <w:b/>
        </w:rPr>
        <w:t xml:space="preserve"> </w:t>
      </w:r>
      <w:r w:rsidR="00182D67">
        <w:rPr>
          <w:rFonts w:ascii="Times New Roman" w:hAnsi="Times New Roman" w:cs="Times New Roman"/>
          <w:b/>
        </w:rPr>
        <w:t xml:space="preserve">(источник: </w:t>
      </w:r>
      <w:r w:rsidR="00182D67" w:rsidRPr="00182D67">
        <w:rPr>
          <w:rFonts w:ascii="Times New Roman" w:hAnsi="Times New Roman" w:cs="Times New Roman"/>
          <w:b/>
        </w:rPr>
        <w:t>http://www.alleng.ru/d/hist/hist_ege-tr.htm</w:t>
      </w:r>
      <w:r w:rsidR="00182D67">
        <w:rPr>
          <w:rFonts w:ascii="Times New Roman" w:hAnsi="Times New Roman" w:cs="Times New Roman"/>
          <w:b/>
        </w:rPr>
        <w:t>)</w:t>
      </w:r>
    </w:p>
    <w:p w:rsidR="00CB2FC0" w:rsidRDefault="00CB2FC0" w:rsidP="00C21737">
      <w:r>
        <w:rPr>
          <w:noProof/>
        </w:rPr>
        <w:drawing>
          <wp:inline distT="0" distB="0" distL="0" distR="0">
            <wp:extent cx="3796030" cy="27222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C0" w:rsidRDefault="00CB2FC0" w:rsidP="00CB2FC0">
      <w:r>
        <w:t xml:space="preserve">Какие суждения о данной марке являются верными? Выберите два суждения из  пяти  предложенных. </w:t>
      </w:r>
    </w:p>
    <w:p w:rsidR="00CB2FC0" w:rsidRDefault="00CB2FC0" w:rsidP="00CB2FC0">
      <w:r>
        <w:t xml:space="preserve">1) Событие,  в  честь юбилея  которого  выпущена  данная  марка,  произошло в эпоху дворцовых переворотов. </w:t>
      </w:r>
    </w:p>
    <w:p w:rsidR="00CB2FC0" w:rsidRDefault="00CB2FC0" w:rsidP="00CB2FC0">
      <w:r>
        <w:t xml:space="preserve"> 2) Исторический деятель, имя которого указано на марке, принимал участие в создании учебного заведения, изображённого на марке. </w:t>
      </w:r>
    </w:p>
    <w:p w:rsidR="00CB2FC0" w:rsidRDefault="00CB2FC0" w:rsidP="00CB2FC0">
      <w:r>
        <w:t xml:space="preserve"> 3) Учебное  заведение,  юбилею  которого  посвящён  выпуск  данной  марки, основано в городе, вошедшем в состав России в XVII </w:t>
      </w:r>
      <w:proofErr w:type="gramStart"/>
      <w:r>
        <w:t>в</w:t>
      </w:r>
      <w:proofErr w:type="gramEnd"/>
      <w:r>
        <w:t xml:space="preserve">.   </w:t>
      </w:r>
    </w:p>
    <w:p w:rsidR="00CB2FC0" w:rsidRDefault="00CB2FC0" w:rsidP="00CB2FC0">
      <w:r>
        <w:t xml:space="preserve"> 4) Здание, изображённое на почтовой марке, – памятник архитектуры эпохи классицизма. </w:t>
      </w:r>
    </w:p>
    <w:p w:rsidR="00CB2FC0" w:rsidRDefault="00CB2FC0" w:rsidP="00C21737">
      <w:r>
        <w:t xml:space="preserve"> 5) Данная марка выпущена в годы «холодной войны». </w:t>
      </w:r>
    </w:p>
    <w:p w:rsidR="00CB2FC0" w:rsidRDefault="00CB2FC0" w:rsidP="00C21737">
      <w:r>
        <w:t>Ответ: 45</w:t>
      </w:r>
    </w:p>
    <w:p w:rsidR="00182D67" w:rsidRDefault="00182D67"/>
    <w:p w:rsidR="00182D67" w:rsidRDefault="00182D67"/>
    <w:p w:rsidR="00182D67" w:rsidRDefault="00182D67"/>
    <w:p w:rsidR="00182D67" w:rsidRDefault="00182D67"/>
    <w:p w:rsidR="00182D67" w:rsidRDefault="00182D67"/>
    <w:p w:rsidR="00182D67" w:rsidRDefault="00182D67"/>
    <w:p w:rsidR="00C21737" w:rsidRPr="00182D67" w:rsidRDefault="00182D67">
      <w:pPr>
        <w:rPr>
          <w:b/>
        </w:rPr>
      </w:pPr>
      <w:r w:rsidRPr="00182D67">
        <w:rPr>
          <w:b/>
        </w:rPr>
        <w:lastRenderedPageBreak/>
        <w:t>Задание № 13</w:t>
      </w:r>
      <w:r w:rsidR="005039CF">
        <w:rPr>
          <w:b/>
        </w:rPr>
        <w:t xml:space="preserve"> </w:t>
      </w:r>
      <w:r w:rsidR="005039CF">
        <w:rPr>
          <w:rFonts w:ascii="Times New Roman" w:hAnsi="Times New Roman" w:cs="Times New Roman"/>
          <w:b/>
        </w:rPr>
        <w:t xml:space="preserve">(источник: </w:t>
      </w:r>
      <w:r w:rsidR="005039CF" w:rsidRPr="00182D67">
        <w:rPr>
          <w:rFonts w:ascii="Times New Roman" w:hAnsi="Times New Roman" w:cs="Times New Roman"/>
          <w:b/>
        </w:rPr>
        <w:t>http://www.alleng.ru/d/hist/hist_ege-tr.htm</w:t>
      </w:r>
      <w:r w:rsidR="005039CF">
        <w:rPr>
          <w:rFonts w:ascii="Times New Roman" w:hAnsi="Times New Roman" w:cs="Times New Roman"/>
          <w:b/>
        </w:rPr>
        <w:t>)</w:t>
      </w:r>
    </w:p>
    <w:p w:rsidR="00182D67" w:rsidRDefault="00182D67" w:rsidP="00182D67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-1314</wp:posOffset>
            </wp:positionV>
            <wp:extent cx="2108569" cy="3115339"/>
            <wp:effectExtent l="19050" t="0" r="5981" b="0"/>
            <wp:wrapTight wrapText="bothSides">
              <wp:wrapPolygon edited="0">
                <wp:start x="-195" y="0"/>
                <wp:lineTo x="-195" y="21529"/>
                <wp:lineTo x="21661" y="21529"/>
                <wp:lineTo x="21661" y="0"/>
                <wp:lineTo x="-195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9" cy="311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Какие суждения о данной марке являются верными? Выберите два суждения из  пяти  предложенных. </w:t>
      </w:r>
    </w:p>
    <w:p w:rsidR="00182D67" w:rsidRDefault="00182D67" w:rsidP="00182D67">
      <w:r>
        <w:t xml:space="preserve"> 1) Марка выпущена в период президентства Б.Н. Ельцина. </w:t>
      </w:r>
    </w:p>
    <w:p w:rsidR="00182D67" w:rsidRDefault="00182D67" w:rsidP="00182D67">
      <w:r>
        <w:t xml:space="preserve"> 2) Памятник, изображённый на марке, находится в городе, стоящем на реке Волхов. </w:t>
      </w:r>
    </w:p>
    <w:p w:rsidR="00182D67" w:rsidRDefault="00182D67" w:rsidP="00182D67">
      <w:r>
        <w:t xml:space="preserve"> 3) Автор памятника, изображённого на марке – скульптор М.О. Микешин. </w:t>
      </w:r>
    </w:p>
    <w:p w:rsidR="00182D67" w:rsidRDefault="00182D67" w:rsidP="00182D67">
      <w:r>
        <w:t xml:space="preserve"> 4) Правитель,  имя  которого  написано  на  марке,  объединил  под  своей властью Киев и Новгород. </w:t>
      </w:r>
    </w:p>
    <w:p w:rsidR="00182D67" w:rsidRDefault="00182D67" w:rsidP="00182D67">
      <w:r>
        <w:t xml:space="preserve"> 5) Один  из  исторических  деятелей,  чьи  изображения  представлены  на памятнике, – С.Т. Разин. </w:t>
      </w:r>
    </w:p>
    <w:p w:rsidR="00182D67" w:rsidRDefault="00182D67" w:rsidP="00182D67">
      <w:r>
        <w:t xml:space="preserve"> </w:t>
      </w:r>
      <w:r w:rsidR="005039CF">
        <w:t>Ответ: 23</w:t>
      </w:r>
    </w:p>
    <w:p w:rsidR="005039CF" w:rsidRDefault="005039CF" w:rsidP="00182D67"/>
    <w:p w:rsidR="005039CF" w:rsidRPr="005039CF" w:rsidRDefault="005039CF" w:rsidP="00182D67">
      <w:pPr>
        <w:rPr>
          <w:b/>
        </w:rPr>
      </w:pPr>
      <w:r w:rsidRPr="005039CF">
        <w:rPr>
          <w:b/>
        </w:rPr>
        <w:t>Задание № 14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(источник: </w:t>
      </w:r>
      <w:r w:rsidRPr="00182D67">
        <w:rPr>
          <w:rFonts w:ascii="Times New Roman" w:hAnsi="Times New Roman" w:cs="Times New Roman"/>
          <w:b/>
        </w:rPr>
        <w:t>http://www.alleng.ru/d/hist/hist_ege-tr.htm</w:t>
      </w:r>
      <w:r>
        <w:rPr>
          <w:rFonts w:ascii="Times New Roman" w:hAnsi="Times New Roman" w:cs="Times New Roman"/>
          <w:b/>
        </w:rPr>
        <w:t>)</w:t>
      </w:r>
    </w:p>
    <w:p w:rsidR="005039CF" w:rsidRDefault="005039CF" w:rsidP="005039C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1462</wp:posOffset>
            </wp:positionV>
            <wp:extent cx="3480169" cy="2573079"/>
            <wp:effectExtent l="19050" t="0" r="5981" b="0"/>
            <wp:wrapTight wrapText="bothSides">
              <wp:wrapPolygon edited="0">
                <wp:start x="-118" y="0"/>
                <wp:lineTo x="-118" y="21429"/>
                <wp:lineTo x="21637" y="21429"/>
                <wp:lineTo x="21637" y="0"/>
                <wp:lineTo x="-11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69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Какие  суждения  о  данной  иллюстрации  являются  верными?  Выберите  два суждения из пяти предложенных. </w:t>
      </w:r>
    </w:p>
    <w:p w:rsidR="005039CF" w:rsidRDefault="005039CF" w:rsidP="005039CF">
      <w:r>
        <w:t xml:space="preserve"> 1) Историческая  ситуация,  представленная  на  иллюстрации,  возникла в период Смуты. </w:t>
      </w:r>
    </w:p>
    <w:p w:rsidR="005039CF" w:rsidRDefault="005039CF" w:rsidP="005039CF">
      <w:r>
        <w:t xml:space="preserve"> 2) Историческая  ситуация,  представленная  на  иллюстрации,  разрешилась установлением  единоличной  власти  одного  из  монархов,  сидящих  на троне. </w:t>
      </w:r>
    </w:p>
    <w:p w:rsidR="005039CF" w:rsidRDefault="005039CF" w:rsidP="005039CF">
      <w:r>
        <w:t xml:space="preserve"> 3) В  левой  части  иллюстрации  помещено  изображение  матери  монархов, представленных в центральной части иллюстрации. </w:t>
      </w:r>
    </w:p>
    <w:p w:rsidR="005039CF" w:rsidRDefault="005039CF" w:rsidP="005039CF">
      <w:r>
        <w:t xml:space="preserve"> 4) Один из монархов, сидящих на троне, стал императором. </w:t>
      </w:r>
    </w:p>
    <w:p w:rsidR="005039CF" w:rsidRDefault="005039CF" w:rsidP="005039CF">
      <w:r>
        <w:t xml:space="preserve"> 5) Один  из  исторических  деятелей,  чьи  изображения  представлены  на иллюстрации,  первым  из  правителей  Российского  государства  венчался на царство.</w:t>
      </w:r>
    </w:p>
    <w:p w:rsidR="00182D67" w:rsidRDefault="005039CF">
      <w:r>
        <w:t>Ответ: 24</w:t>
      </w:r>
    </w:p>
    <w:sectPr w:rsidR="00182D67" w:rsidSect="00973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84AA7"/>
    <w:multiLevelType w:val="multilevel"/>
    <w:tmpl w:val="07440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C3D62"/>
    <w:rsid w:val="00182D67"/>
    <w:rsid w:val="005039CF"/>
    <w:rsid w:val="00712E26"/>
    <w:rsid w:val="007F68F0"/>
    <w:rsid w:val="009735FD"/>
    <w:rsid w:val="00AC3D62"/>
    <w:rsid w:val="00C21737"/>
    <w:rsid w:val="00CB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3D62"/>
    <w:rPr>
      <w:b/>
      <w:bCs/>
    </w:rPr>
  </w:style>
  <w:style w:type="character" w:customStyle="1" w:styleId="apple-converted-space">
    <w:name w:val="apple-converted-space"/>
    <w:basedOn w:val="a0"/>
    <w:rsid w:val="00AC3D62"/>
  </w:style>
  <w:style w:type="paragraph" w:styleId="a5">
    <w:name w:val="Balloon Text"/>
    <w:basedOn w:val="a"/>
    <w:link w:val="a6"/>
    <w:uiPriority w:val="99"/>
    <w:semiHidden/>
    <w:unhideWhenUsed/>
    <w:rsid w:val="00AC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2014-06-15T05:14:00Z</dcterms:created>
  <dcterms:modified xsi:type="dcterms:W3CDTF">2014-06-15T07:10:00Z</dcterms:modified>
</cp:coreProperties>
</file>