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18. Прочтите отрывок из плана военного командования и укажите название плана.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«Конечной целью операции является создание защитительного барьера против азиатской России на линии река Волга — Архангельск. Таким образом, если необходимо, последний индустриальный район русских в Уральских горах может б</w:t>
      </w:r>
      <w:r w:rsidR="00141C22">
        <w:rPr>
          <w:rFonts w:ascii="Helvetica" w:eastAsia="Times New Roman" w:hAnsi="Helvetica" w:cs="Helvetica"/>
          <w:sz w:val="36"/>
          <w:szCs w:val="36"/>
          <w:lang w:eastAsia="ru-RU"/>
        </w:rPr>
        <w:t>ыть уничтожен воздушными силами»</w:t>
      </w:r>
      <w:bookmarkStart w:id="0" w:name="_GoBack"/>
      <w:bookmarkEnd w:id="0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.</w:t>
      </w:r>
    </w:p>
    <w:p w:rsidR="00487265" w:rsidRPr="00141C22" w:rsidRDefault="00487265" w:rsidP="004872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1) «Ост»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2) «Тайфун»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3) «Цитадель»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4) «Барбаросса»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19. Создателями новых видов оружия в годы Великой Отечественной войны были:</w:t>
      </w:r>
    </w:p>
    <w:p w:rsidR="00487265" w:rsidRPr="00141C22" w:rsidRDefault="00487265" w:rsidP="004872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1) И. В. Курчатов, Л. Д. Ландау, П. С. </w:t>
      </w:r>
      <w:proofErr w:type="spell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Капица</w:t>
      </w:r>
      <w:proofErr w:type="spell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2) Д. Н. Медведев, С. А. Ковпак, П. П. Вершигора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3) И. С. Конев, И. X. Баграмян, В. И. Чуйков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4) С. В. Ильюшин, С. П. Королев, М. И. Кошкин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20. Одна из главных целей операции «Концерт», проведенной советскими партизанами</w:t>
      </w:r>
    </w:p>
    <w:p w:rsidR="00487265" w:rsidRPr="00141C22" w:rsidRDefault="00487265" w:rsidP="004872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1) уничтожение высших чинов гитлеровской армии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2) обеспечение выступлений концертных бригад в партизанских отрядах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3) подрыв коммуникаций противника, вывод из строя железных дорог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4) формирование штрафных батальонов и рот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21. </w:t>
      </w:r>
      <w:proofErr w:type="gram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Достижение превосходства советской военной техники в 1943 г. было обеспечено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A) максимальной интенсификацией труда и жесточайшей трудовой дисциплиной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Б) проведением трудовой мобилизации в городе и на селе, привлечением к работе на оборону страны заключенных ГУЛАГа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lastRenderedPageBreak/>
        <w:t>B) снижением норм государственных поставок сельскохозяйственной продукции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Г) освобождением части советской территории в результате зимнего (1942 г.) наступления Красной Армии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Д) открытием новых научных учреждений</w:t>
      </w:r>
      <w:proofErr w:type="gram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 и интенсивной работой конструкторских бюро</w:t>
      </w:r>
    </w:p>
    <w:p w:rsidR="00487265" w:rsidRPr="00141C22" w:rsidRDefault="00487265" w:rsidP="004872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1) </w:t>
      </w:r>
      <w:proofErr w:type="gram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АВГ</w:t>
      </w:r>
      <w:proofErr w:type="gram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2) БГД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3) АБД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4) БВД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22. Расположите события в хронологическом порядке</w:t>
      </w:r>
    </w:p>
    <w:p w:rsidR="00487265" w:rsidRPr="00141C22" w:rsidRDefault="00487265" w:rsidP="004872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1) Нюрнбергский процесс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2) подписание Декларации странами – участницами антигитлеровской коалиции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3) Крымская конференция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4) Потсдамская конференция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5) атомная бомбардировка Хиросимы и Нагасаки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23. Укажите фамилии трех военачальников, которые командовали фронтами в годы Великой Отечественной войны.</w:t>
      </w:r>
    </w:p>
    <w:p w:rsidR="00487265" w:rsidRPr="00141C22" w:rsidRDefault="00487265" w:rsidP="004872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1) М.В. Фрунзе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 xml:space="preserve">2) </w:t>
      </w:r>
      <w:proofErr w:type="spell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С.С.Каменев</w:t>
      </w:r>
      <w:proofErr w:type="spell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 xml:space="preserve">3) </w:t>
      </w:r>
      <w:proofErr w:type="spell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М.Н.Тухачевский</w:t>
      </w:r>
      <w:proofErr w:type="spell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 xml:space="preserve">4) </w:t>
      </w:r>
      <w:proofErr w:type="spell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А.М.Василевский</w:t>
      </w:r>
      <w:proofErr w:type="spell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5) И.Д. Черняховский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6) И.</w:t>
      </w:r>
      <w:proofErr w:type="gram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С</w:t>
      </w:r>
      <w:proofErr w:type="gram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 Конев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24. Установите соответствие между событиями и датами. К каждой позиции первого столбца подберите позицию из второго столбца. Ответ запишите в виде комбинации цифр.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0"/>
        <w:gridCol w:w="4905"/>
      </w:tblGrid>
      <w:tr w:rsidR="00141C22" w:rsidRPr="00141C22" w:rsidTr="0048726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0" w:line="240" w:lineRule="auto"/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</w:pP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t>СОБЫТИЯ</w:t>
            </w: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br/>
              <w:t>А) Московская битва</w:t>
            </w: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br/>
            </w: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lastRenderedPageBreak/>
              <w:t>Б) Сталинградская битва</w:t>
            </w: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br/>
              <w:t>В) Тегеранская конференция</w:t>
            </w: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br/>
              <w:t>Г) Курская битва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0" w:line="240" w:lineRule="auto"/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</w:pP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lastRenderedPageBreak/>
              <w:t>ДАТЫ</w:t>
            </w: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br/>
              <w:t xml:space="preserve">1) сентябрь 1941– февраль </w:t>
            </w: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lastRenderedPageBreak/>
              <w:t>1942г.</w:t>
            </w: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br/>
              <w:t>2) июль-август 1944г.</w:t>
            </w: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br/>
              <w:t>3) июль-август 1943г.</w:t>
            </w: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br/>
              <w:t>4) июль 1942-февраль 1943г.</w:t>
            </w: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br/>
              <w:t>5) февраль 1943г.</w:t>
            </w:r>
          </w:p>
        </w:tc>
      </w:tr>
    </w:tbl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lastRenderedPageBreak/>
        <w:t>25. Ниже приведен список аббревиатур. Все они, за исключением одной, существовали в СССР в период Великой Отечественной войны. Найдите и запишите порядковый номер ответа, относящегося к другому историческому периоду.</w:t>
      </w:r>
    </w:p>
    <w:p w:rsidR="00487265" w:rsidRPr="00141C22" w:rsidRDefault="00487265" w:rsidP="004872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1) ГКО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2) НКВД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3) СНК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4) РККА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5) СЭВ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6) СВГК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26. Напишите пропущенное название политики, проводимой в годы войны.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«Государственная программа, по которой США передавали своим союзникам во Второй Мировой войне, в том числе и СССР, боеприпасы, технику, продовольствие и стратегическое сырье, называлась _______.»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27. 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элемента.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0"/>
        <w:gridCol w:w="2970"/>
        <w:gridCol w:w="3255"/>
      </w:tblGrid>
      <w:tr w:rsidR="00141C22" w:rsidRPr="00141C22" w:rsidTr="00487265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Событие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Участни</w:t>
            </w:r>
            <w:proofErr w:type="gramStart"/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к(</w:t>
            </w:r>
            <w:proofErr w:type="gramEnd"/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-и)</w:t>
            </w:r>
          </w:p>
        </w:tc>
      </w:tr>
      <w:tr w:rsidR="00141C22" w:rsidRPr="00141C22" w:rsidTr="00487265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Сталинградская битва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(А)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В. И. Чуйков</w:t>
            </w:r>
          </w:p>
        </w:tc>
      </w:tr>
      <w:tr w:rsidR="00141C22" w:rsidRPr="00141C22" w:rsidTr="00487265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Тегеранская конференция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(Б)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(В)</w:t>
            </w:r>
          </w:p>
        </w:tc>
      </w:tr>
      <w:tr w:rsidR="00141C22" w:rsidRPr="00141C22" w:rsidTr="00487265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(Г)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Январь — февраль 1945 г.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Г. К. Жуков</w:t>
            </w:r>
          </w:p>
        </w:tc>
      </w:tr>
      <w:tr w:rsidR="00141C22" w:rsidRPr="00141C22" w:rsidTr="00487265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Штурм Берлина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(Д)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(Е)</w:t>
            </w:r>
          </w:p>
        </w:tc>
      </w:tr>
    </w:tbl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Пропущенные элементы:</w:t>
      </w:r>
    </w:p>
    <w:p w:rsidR="00487265" w:rsidRPr="00141C22" w:rsidRDefault="00487265" w:rsidP="00487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ноябрь—декабрь 1943 г.</w:t>
      </w:r>
    </w:p>
    <w:p w:rsidR="00487265" w:rsidRPr="00141C22" w:rsidRDefault="00487265" w:rsidP="00487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proofErr w:type="gram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Висло-</w:t>
      </w:r>
      <w:proofErr w:type="spell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Одерская</w:t>
      </w:r>
      <w:proofErr w:type="spellEnd"/>
      <w:proofErr w:type="gram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 операция</w:t>
      </w:r>
    </w:p>
    <w:p w:rsidR="00487265" w:rsidRPr="00141C22" w:rsidRDefault="00487265" w:rsidP="00487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июль 1942 г. — 2 февраля 1943 г.</w:t>
      </w:r>
    </w:p>
    <w:p w:rsidR="00487265" w:rsidRPr="00141C22" w:rsidRDefault="00487265" w:rsidP="00487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апрель — май 1945 г.</w:t>
      </w:r>
    </w:p>
    <w:p w:rsidR="00487265" w:rsidRPr="00141C22" w:rsidRDefault="00487265" w:rsidP="00487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И. В. Сталин, Ф. Д. Рузвельт, У. Черчилль</w:t>
      </w:r>
    </w:p>
    <w:p w:rsidR="00487265" w:rsidRPr="00141C22" w:rsidRDefault="00487265" w:rsidP="00487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июнь — август 1944 г.</w:t>
      </w:r>
    </w:p>
    <w:p w:rsidR="00487265" w:rsidRPr="00141C22" w:rsidRDefault="00487265" w:rsidP="00487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9 августа — 2 сентября 1945 г</w:t>
      </w:r>
    </w:p>
    <w:p w:rsidR="00487265" w:rsidRPr="00141C22" w:rsidRDefault="00487265" w:rsidP="00487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И.С. Конев</w:t>
      </w:r>
    </w:p>
    <w:p w:rsidR="00487265" w:rsidRPr="00141C22" w:rsidRDefault="00487265" w:rsidP="00487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Ясско-Кишинёвская операция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28. Прочтите отрывок из директивы гитлеровского командования.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«Основные силы русских сухопутных войск, находящиеся в Западной России, должны быть уничтожены в смелых операциях посредством глубокого, быстрого выдвижения танковых клиньев... Путём быстрого преследования должна быть достигнута линия, с которой русские военно-воздушные силы будут не в состояния совершать налёты на имперскую территорию Германии.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 xml:space="preserve">Конечной целью операции является создание заградительного барьера против Азиатской России по общей линии Волга — Архангельск. Таким образом, в случае необходимости </w:t>
      </w:r>
      <w:proofErr w:type="gram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последний индустриальный район, остающийся у русских на Урале можно</w:t>
      </w:r>
      <w:proofErr w:type="gram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 будет парализовать с помощью авиации... В ходе этих операций русский Балтийский флот быстро потеряет свои базы и окажется, таким образом, не способным продолжать борьбу. Эффективные действия русских военно-воздушных сил должны быть предотвращены 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lastRenderedPageBreak/>
        <w:t>нашими мощными ударами уже в самом начале операции».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Используя отрывок и знания по истории, выберите в приведённом списке три верных суждения.</w:t>
      </w:r>
    </w:p>
    <w:p w:rsidR="00487265" w:rsidRPr="00141C22" w:rsidRDefault="00487265" w:rsidP="004872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1) гитлеровский план был сорван благодаря действиям Красной Армии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2) в документе изложен план «Ост»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3) продвижение гитлеровских войск было остановлено в августе 1941 г.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4) благодаря ударам танковых клиньев гитлеровцам удалось захватить значительную территорию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</w:r>
      <w:proofErr w:type="gram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5) </w:t>
      </w:r>
      <w:proofErr w:type="gram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все германские танки были уничтожены в первые дни войны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6) в документе изложен план «Барбаросса»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noProof/>
          <w:sz w:val="36"/>
          <w:szCs w:val="36"/>
          <w:lang w:eastAsia="ru-RU"/>
        </w:rPr>
        <w:drawing>
          <wp:anchor distT="0" distB="0" distL="114300" distR="114300" simplePos="0" relativeHeight="251656192" behindDoc="0" locked="0" layoutInCell="1" allowOverlap="0" wp14:anchorId="78C47BFF" wp14:editId="24D5CE0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76625" cy="2305050"/>
            <wp:effectExtent l="0" t="0" r="9525" b="0"/>
            <wp:wrapSquare wrapText="bothSides"/>
            <wp:docPr id="3" name="Рисунок 3" descr="http://festival.1september.ru/articles/65580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55808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29. Напишите название города, обозначенного на схеме цифрой «1»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30. Какое слово (словосочетание) пропущено в предложении: «Военная операция советских войск, обозначенная на схеме, завершилась в тысяча девятьсот ______ году»? Ответ напишите словом (словами).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31. Напишите название военной операции советских войск, которая показана на схеме.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32. Какие суждения, относящиеся к событиям, обозначенным на схеме, считаются верными? Выберите три суждения из шести предложенных.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proofErr w:type="gram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1) победа советских войск в этом сражении положила начало коренному в ходе войны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lastRenderedPageBreak/>
        <w:t>2) окружённой группировке противника удалось прорвать позиции советских войск и выйти из окружения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3)в начале сражения, показанного на схеме, советские войска перешли к преднамеренной обороне</w:t>
      </w:r>
      <w:r w:rsidRPr="00141C22">
        <w:rPr>
          <w:rFonts w:ascii="Helvetica" w:eastAsia="Times New Roman" w:hAnsi="Helvetica" w:cs="Helvetica"/>
          <w:sz w:val="36"/>
          <w:szCs w:val="36"/>
          <w:u w:val="single"/>
          <w:lang w:eastAsia="ru-RU"/>
        </w:rPr>
        <w:t>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4) одновременно с изображенной на схеме битвой произошла высадка англо-американских войск в Нормандии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5) следствием сражения, изображенного на схеме, в Германии</w:t>
      </w:r>
      <w:proofErr w:type="gram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 был объявлен траур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6) на завершающем этапе сражения, изображённого на схеме, группировка противника капитулировала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noProof/>
          <w:sz w:val="36"/>
          <w:szCs w:val="36"/>
          <w:lang w:eastAsia="ru-RU"/>
        </w:rPr>
        <w:drawing>
          <wp:anchor distT="0" distB="0" distL="28575" distR="28575" simplePos="0" relativeHeight="251657216" behindDoc="0" locked="0" layoutInCell="1" allowOverlap="0" wp14:anchorId="394D23FB" wp14:editId="5F6A145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81175" cy="2543175"/>
            <wp:effectExtent l="0" t="0" r="9525" b="9525"/>
            <wp:wrapSquare wrapText="bothSides"/>
            <wp:docPr id="2" name="Рисунок 2" descr="http://festival.1september.ru/articles/65580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55808/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33. Какие суждения о данном плакате являются верными? Выберите два суждения из пяти предложенных.</w:t>
      </w:r>
    </w:p>
    <w:p w:rsidR="00487265" w:rsidRPr="00141C22" w:rsidRDefault="00487265" w:rsidP="004872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1) плакат отражает события коренного перелома в ходе Великой Отечественной войны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2) на карикатуре изображён документ, подписанный в 1939 г.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</w:r>
      <w:proofErr w:type="gram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3) </w:t>
      </w:r>
      <w:proofErr w:type="gram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содержание карикатуры отражает оборонительный период Великой Отечественной войны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 xml:space="preserve">4) автором карикатуры, изображённой на плакате, является И.М. </w:t>
      </w:r>
      <w:proofErr w:type="spell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Тоидзе</w:t>
      </w:r>
      <w:proofErr w:type="spell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5) изображение на плакате отражает наступательные операции советских войск и освобождение территории СССР от немецко-фашистских захватчиков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34. Укажите медаль, которая относится к тому же году Великой Отечественной войны, что и события, изображённые на плакате. В ответе запишите цифру, под которой она указана.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noProof/>
          <w:sz w:val="36"/>
          <w:szCs w:val="36"/>
          <w:lang w:eastAsia="ru-RU"/>
        </w:rPr>
        <w:lastRenderedPageBreak/>
        <w:drawing>
          <wp:inline distT="0" distB="0" distL="0" distR="0" wp14:anchorId="039A7A37" wp14:editId="584F3D16">
            <wp:extent cx="3962400" cy="3295650"/>
            <wp:effectExtent l="0" t="0" r="0" b="0"/>
            <wp:docPr id="1" name="Рисунок 1" descr="http://festival.1september.ru/articles/655808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55808/img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Из воспоминаний историка Е.В. </w:t>
      </w:r>
      <w:proofErr w:type="spell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Гутновой</w:t>
      </w:r>
      <w:proofErr w:type="spell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.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«Из шипящего репродуктора раздался зычный голос Левитана и шумно разнёсся над притихшей площадью... Впервые за прошедшие полгода [диктор] перечислял города, которые мы не оставили, а взяли обратно... Левитан называл цифры захваченных пленных, военных трофеев, сообщал число километров, на которое немцев отогнали от [столицы]. Я слушала и не верила ушам. Счастье, невыразимая радость заливала меня..., слезы радости текли из глаз...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Счастье было не просто в успехах нашей армии, а главным образом в том, что... выжила, не истощилась в страшной многомесячной битве с врагом, нашла силы при тридцатиградусном морозе в открытых полях... разгромить... В этом была первая близкая, робкая надежда на возможность победы... бесконечная гордость за наших солдат, молодых офицеров и генералов... В этот момент счастья странным образом забылись поражения первых месяцев... Так целый месяц мы жили в атмосфере великого праздника».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lastRenderedPageBreak/>
        <w:t>35. Укажите название битвы, о которой говорится в документе. Назовите месяц и год, к которому относятся данные воспоминание.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36. На основе текста и знаний по истории укажите не менее трёх причин победы в указанной битве.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37. Как автор определяет в воспоминаниях значение этой победы? Приведите не менее трёх положений.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38. Приведите не менее трех итогов Великой Отечественной войны 1941-1945 гг. Укажите не менее трех операций завершающего этапа войны.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39. Существует следующая точка зрения на характер вторжения Германии на территорию СССР 22 июня 1941 г.: </w:t>
      </w:r>
      <w:r w:rsidRPr="00141C22">
        <w:rPr>
          <w:rFonts w:ascii="Helvetica" w:eastAsia="Times New Roman" w:hAnsi="Helvetica" w:cs="Helvetica"/>
          <w:i/>
          <w:iCs/>
          <w:sz w:val="36"/>
          <w:szCs w:val="36"/>
          <w:lang w:eastAsia="ru-RU"/>
        </w:rPr>
        <w:t>Нападение Германии на СССР в 1941 г. было вынужденным, война носила превентивный характер, так как советское руководство планировало нападение на Германию летом 1941г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. Используя исторические знания, приведите два аргумента, подтверждающих данную точку зрения, и </w:t>
      </w:r>
      <w:proofErr w:type="gram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два аргумента, опровергающих</w:t>
      </w:r>
      <w:proofErr w:type="gram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 её.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19. К причинам неудач Красной Армии в начальный период Великой Отечественной войны следует отнести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A. ослабление командирского корпуса в результате репрессий 1937-1938 гг.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Б. просчеты в определении направления главного удара и времени нападения Германии на СССР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B. назначение И. В. Сталина народным комиссаром обороны и Верховным Главнокомандующим Вооруженных Сил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Г. нежелание советских солдат сражаться за сталинский режим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lastRenderedPageBreak/>
        <w:t>Д. сосредоточение основных сил Красной Армии на западных границах</w:t>
      </w:r>
    </w:p>
    <w:p w:rsidR="00487265" w:rsidRPr="00141C22" w:rsidRDefault="00487265" w:rsidP="004872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1) АБВ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 xml:space="preserve">2) </w:t>
      </w:r>
      <w:proofErr w:type="gram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АВГ</w:t>
      </w:r>
      <w:proofErr w:type="gram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3) БГД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4) ВГД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20. В битве под Москвой особую стойкость и героизм проявила дивизия под командованием генерала</w:t>
      </w:r>
    </w:p>
    <w:p w:rsidR="00487265" w:rsidRPr="00141C22" w:rsidRDefault="00487265" w:rsidP="004872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1) В. Г. </w:t>
      </w:r>
      <w:proofErr w:type="spell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Клочкова</w:t>
      </w:r>
      <w:proofErr w:type="spell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2) И. В. Панфилова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3) Д. Г. Павлова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4) П. М. Гаврилова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21. Первый военный парад в годы Великой Отечественной войны в Москве состоялся в честь</w:t>
      </w:r>
    </w:p>
    <w:p w:rsidR="00487265" w:rsidRPr="00141C22" w:rsidRDefault="00487265" w:rsidP="004872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1) годовщины Октябрьской революции в 1941 г.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2) прорыва блокады Ленинграда в 1943 г.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3) разгрома немецко-фашистских войск под Сталинградом в 1943 г.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4) освобождения Севастополя в 1944 г.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22. Расположите события в хронологическом порядке</w:t>
      </w:r>
    </w:p>
    <w:p w:rsidR="00487265" w:rsidRPr="00141C22" w:rsidRDefault="00487265" w:rsidP="004872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1) Берлинская конференция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2) создание плана «Ост»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3) встреча на р. Эльбе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4) операция «Цитадель»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5) открытие второго фронта в Европе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23. Укажите три события, относящиеся ко времени Великой Отечественной войны.</w:t>
      </w:r>
    </w:p>
    <w:p w:rsidR="00487265" w:rsidRPr="00141C22" w:rsidRDefault="00487265" w:rsidP="004872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1) Генуэзская конференция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2) Тегеранская конференция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3) операция «Багратион»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4) создание Антикоминтерновского пакта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lastRenderedPageBreak/>
        <w:t>5) бои на озере Хасан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6) форсирование Днепра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24. Установите соответствие между событиями и датами. К каждой позиции первого столбца подберите позицию из второго столбца. Ответ запишите в виде комбинации цифр.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83"/>
        <w:gridCol w:w="3072"/>
      </w:tblGrid>
      <w:tr w:rsidR="00141C22" w:rsidRPr="00141C22" w:rsidTr="0048726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135" w:line="240" w:lineRule="auto"/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</w:pP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t>СОБЫТИЯ</w:t>
            </w:r>
          </w:p>
          <w:p w:rsidR="00487265" w:rsidRPr="00141C22" w:rsidRDefault="00487265" w:rsidP="00487265">
            <w:pPr>
              <w:spacing w:after="135" w:line="240" w:lineRule="auto"/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</w:pP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t>А) вступление СССР в войну против Японии</w:t>
            </w: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br/>
              <w:t>Б) окончание Великой Отечественной войны</w:t>
            </w: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br/>
              <w:t>В) Потсдамская конференция</w:t>
            </w: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br/>
              <w:t>Г) окончание Второй мировой войны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135" w:line="240" w:lineRule="auto"/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</w:pP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t>ДАТЫ</w:t>
            </w:r>
          </w:p>
          <w:p w:rsidR="00487265" w:rsidRPr="00141C22" w:rsidRDefault="00487265" w:rsidP="00487265">
            <w:pPr>
              <w:spacing w:after="135" w:line="240" w:lineRule="auto"/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</w:pP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t>1) май 1945г.</w:t>
            </w: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br/>
              <w:t>2) июль-август 1945г.</w:t>
            </w: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br/>
              <w:t>3) сентябрь 1945г.</w:t>
            </w: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br/>
              <w:t>4) август 1945г.</w:t>
            </w:r>
            <w:r w:rsidRPr="00141C22">
              <w:rPr>
                <w:rFonts w:ascii="Helvetica" w:eastAsia="Times New Roman" w:hAnsi="Helvetica" w:cs="Helvetica"/>
                <w:sz w:val="36"/>
                <w:szCs w:val="36"/>
                <w:lang w:eastAsia="ru-RU"/>
              </w:rPr>
              <w:br/>
              <w:t>5) февраль 1945г.</w:t>
            </w:r>
          </w:p>
        </w:tc>
      </w:tr>
    </w:tbl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25. Ниже приведен перечень военачальников. Все они, за исключением одного, относятся к полководцам Великой Отечественной войны 1941-1945 гг. Найдите и запишите фамилию военачальника, не принимавшего участия в Великой Отечественной войне 1941-1945 гг.</w:t>
      </w:r>
    </w:p>
    <w:p w:rsidR="00487265" w:rsidRPr="00141C22" w:rsidRDefault="00487265" w:rsidP="004872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1) </w:t>
      </w:r>
      <w:proofErr w:type="spell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К.Рокоссовский</w:t>
      </w:r>
      <w:proofErr w:type="spell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2) А. Василевский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3) М. Фрунзе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 xml:space="preserve">4) </w:t>
      </w:r>
      <w:proofErr w:type="spell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Г.Жуков</w:t>
      </w:r>
      <w:proofErr w:type="spell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 xml:space="preserve">5) </w:t>
      </w:r>
      <w:proofErr w:type="spell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И.Конев</w:t>
      </w:r>
      <w:proofErr w:type="spell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 6) </w:t>
      </w:r>
      <w:proofErr w:type="gram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В</w:t>
      </w:r>
      <w:proofErr w:type="gram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 Чуйков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26. Напишите пропущенное сокращенное название (аббревиатуру) государственного органа.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«В период Великой Отечественной войны в руках _____ сосредотачивается вся полнота власти в государстве. Все граждане и все партийные, советские. Комсомольские и военные органы обязаны беспрекословно выполнять решения и распоряжения…»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lastRenderedPageBreak/>
        <w:t>27. 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элемента.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0"/>
        <w:gridCol w:w="2054"/>
        <w:gridCol w:w="3777"/>
      </w:tblGrid>
      <w:tr w:rsidR="00141C22" w:rsidRPr="00141C22" w:rsidTr="004872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265" w:rsidRPr="00141C22" w:rsidRDefault="00487265" w:rsidP="0048726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Военная операция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265" w:rsidRPr="00141C22" w:rsidRDefault="00487265" w:rsidP="0048726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265" w:rsidRPr="00141C22" w:rsidRDefault="00487265" w:rsidP="0048726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Военачальники</w:t>
            </w:r>
          </w:p>
        </w:tc>
      </w:tr>
      <w:tr w:rsidR="00141C22" w:rsidRPr="00141C22" w:rsidTr="004872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265" w:rsidRPr="00141C22" w:rsidRDefault="00487265" w:rsidP="0048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Наступательная операция «Багратион»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265" w:rsidRPr="00141C22" w:rsidRDefault="00487265" w:rsidP="0048726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265" w:rsidRPr="00141C22" w:rsidRDefault="00487265" w:rsidP="0048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И.Х. Баграмян, И. Д. Черняховский</w:t>
            </w:r>
          </w:p>
        </w:tc>
      </w:tr>
      <w:tr w:rsidR="00141C22" w:rsidRPr="00141C22" w:rsidTr="004872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265" w:rsidRPr="00141C22" w:rsidRDefault="00487265" w:rsidP="0048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Сталинградская битва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265" w:rsidRPr="00141C22" w:rsidRDefault="00487265" w:rsidP="0048726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265" w:rsidRPr="00141C22" w:rsidRDefault="00487265" w:rsidP="0048726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(В)</w:t>
            </w:r>
          </w:p>
        </w:tc>
      </w:tr>
      <w:tr w:rsidR="00141C22" w:rsidRPr="00141C22" w:rsidTr="004872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265" w:rsidRPr="00141C22" w:rsidRDefault="00487265" w:rsidP="0048726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265" w:rsidRPr="00141C22" w:rsidRDefault="00487265" w:rsidP="0048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Август — декабрь 1943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265" w:rsidRPr="00141C22" w:rsidRDefault="00487265" w:rsidP="0048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Г. К. Жуков, К. К. Рокоссовский, И. С. Конев</w:t>
            </w:r>
          </w:p>
        </w:tc>
      </w:tr>
      <w:tr w:rsidR="00141C22" w:rsidRPr="00141C22" w:rsidTr="004872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265" w:rsidRPr="00141C22" w:rsidRDefault="00487265" w:rsidP="0048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Битва за Москву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265" w:rsidRPr="00141C22" w:rsidRDefault="00487265" w:rsidP="0048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265" w:rsidRPr="00141C22" w:rsidRDefault="00487265" w:rsidP="0048726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(Е)</w:t>
            </w:r>
          </w:p>
        </w:tc>
      </w:tr>
    </w:tbl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Пропущенные элементы:</w:t>
      </w:r>
    </w:p>
    <w:p w:rsidR="00487265" w:rsidRPr="00141C22" w:rsidRDefault="00487265" w:rsidP="004872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М.А. Егоров, М.В. </w:t>
      </w:r>
      <w:proofErr w:type="spell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Кантария</w:t>
      </w:r>
      <w:proofErr w:type="spellEnd"/>
    </w:p>
    <w:p w:rsidR="00487265" w:rsidRPr="00141C22" w:rsidRDefault="00487265" w:rsidP="004872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Сентябрь 1941 г. — апрель 1942 г.</w:t>
      </w:r>
    </w:p>
    <w:p w:rsidR="00487265" w:rsidRPr="00141C22" w:rsidRDefault="00487265" w:rsidP="004872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Я. Ф. Павлов</w:t>
      </w:r>
    </w:p>
    <w:p w:rsidR="00487265" w:rsidRPr="00141C22" w:rsidRDefault="00487265" w:rsidP="004872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Битва на Курской дуге</w:t>
      </w:r>
    </w:p>
    <w:p w:rsidR="00487265" w:rsidRPr="00141C22" w:rsidRDefault="00487265" w:rsidP="004872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Битва за Днепр</w:t>
      </w:r>
    </w:p>
    <w:p w:rsidR="00487265" w:rsidRPr="00141C22" w:rsidRDefault="00487265" w:rsidP="004872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Июнь — август 1944 г.</w:t>
      </w:r>
    </w:p>
    <w:p w:rsidR="00487265" w:rsidRPr="00141C22" w:rsidRDefault="00487265" w:rsidP="004872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Июль 1942 г. — февраль 1943 г.</w:t>
      </w:r>
    </w:p>
    <w:p w:rsidR="00487265" w:rsidRPr="00141C22" w:rsidRDefault="00487265" w:rsidP="004872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И. В. Панфилов</w:t>
      </w:r>
    </w:p>
    <w:p w:rsidR="00487265" w:rsidRPr="00141C22" w:rsidRDefault="00487265" w:rsidP="004872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Май 1942 г.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28. Прочтите отрывок из записки И.В. Сталина секретарю ЦК К</w:t>
      </w:r>
      <w:proofErr w:type="gram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П(</w:t>
      </w:r>
      <w:proofErr w:type="gram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б) Украины.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«1) Ваши предложения об уничтожении всего имущества противоречат установкам, данным в речи т. Сталина, где об уничтожении всего ценного имущества говорилось в связи с вынужденным отходом частей Красной армии. Ваши же предложения имеют в виду немедленное уничтожение всего ценного имущества, хлеба и скота в зоне 100-150 километров 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lastRenderedPageBreak/>
        <w:t>от противника, независимо от состояния фронта. Такое мероприятие может деморализовать население, вызвать недовольство советской властью, расстроить тыл Красной армии и создать, как в армии, так и среди населения, настроения обязательного отхода вместо решимости давать отпор врагу.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2) Государственный Комитет Обороны обязывает вас в виду отхода войск, и только в случае отхода, в районе 70-вёрстной полосы от фронта увести всё взрослое мужское население, рабочий скот, зерно, трактора, комбайны и двигать своим ходом на восток, а чего невозможно вывезти, уничтожать, не </w:t>
      </w:r>
      <w:proofErr w:type="gram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касаясь</w:t>
      </w:r>
      <w:proofErr w:type="gram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 однако птицы, мелкого скота и прочего продовольствия, необходимого для остающегося населения. Что касается того, чтобы раздать всё это имущество войскам, мы решительно возражаем против этого, так как войска могут превратиться в банды мародёров.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3) Электростанции не взрывать, но снимать все те ценные части, без которых станции не могут действовать, с тем, чтобы электростанции надолго не могли действовать...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6) После отвода наших частей на левый берег Днепра все мосты взорвать основательно».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Используя отрывок и знания по истории, выберите в приведённом списке три верных суждения.</w:t>
      </w:r>
    </w:p>
    <w:p w:rsidR="00487265" w:rsidRPr="00141C22" w:rsidRDefault="00487265" w:rsidP="004872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В период, когда была написана данная записка, немецко-фашистскими войсками уже был захвачен Севастополь.</w:t>
      </w:r>
    </w:p>
    <w:p w:rsidR="00487265" w:rsidRPr="00141C22" w:rsidRDefault="00487265" w:rsidP="004872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Записка адресована Н.С. Хрущёву.</w:t>
      </w:r>
    </w:p>
    <w:p w:rsidR="00487265" w:rsidRPr="00141C22" w:rsidRDefault="00487265" w:rsidP="004872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Автор записки приказывает раздать войскам имущество, оставшееся после ухода населения.</w:t>
      </w:r>
    </w:p>
    <w:p w:rsidR="00487265" w:rsidRPr="00141C22" w:rsidRDefault="00487265" w:rsidP="004872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lastRenderedPageBreak/>
        <w:t>Автор записки пишет о том, что установки, данные адресатом своим подчинённым, неправильные.</w:t>
      </w:r>
    </w:p>
    <w:p w:rsidR="00487265" w:rsidRPr="00141C22" w:rsidRDefault="00487265" w:rsidP="004872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Автор записки пишет о том, что электростанции необходимо взорвать.</w:t>
      </w:r>
    </w:p>
    <w:p w:rsidR="00487265" w:rsidRPr="00141C22" w:rsidRDefault="00487265" w:rsidP="004872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Автор записки занимал должность Председателя Государственного комитета обороны СССР.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0" wp14:anchorId="72E75C2A" wp14:editId="30C7BC0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71700" cy="3352800"/>
            <wp:effectExtent l="0" t="0" r="0" b="0"/>
            <wp:wrapSquare wrapText="bothSides"/>
            <wp:docPr id="9" name="Рисунок 9" descr="http://festival.1september.ru/articles/65580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55808/img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29. Какое слово (словосочетание) пропущено в предложении: «События, обозначенные на схеме, происходили в тысяча девятьсот _____ году»? Ответ напишите словом (словами).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30. Напишите название населённого пункта, обозначенного на схеме цифрой 1.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31. Укажите название города, обозначенного на схеме цифрой и давшего название этому сражению.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32. Какие суждения, относящиеся к событиям, обозначенным на схеме, являются верными? Выберите три суждения из шести предложенных.</w:t>
      </w:r>
    </w:p>
    <w:p w:rsidR="00487265" w:rsidRPr="00141C22" w:rsidRDefault="00487265" w:rsidP="004872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36"/>
          <w:szCs w:val="36"/>
          <w:lang w:eastAsia="ru-RU"/>
        </w:rPr>
      </w:pPr>
      <w:proofErr w:type="gram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1) победа советских войск в этом сражении положила начало коренному перелому в ходе войны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2) в честь освобождения города, обозначенного на схеме цифрой «4», в Москве был произведен первый салют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3) в начале сражения, показанного на схеме, советские войска перешли к преднамеренной обороне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4) одновременно с изображенной на схеме битвой состоялась Крымская конференция лидеров антигитлеровской коалиции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lastRenderedPageBreak/>
        <w:t>5) следствием сражения, изображенного</w:t>
      </w:r>
      <w:proofErr w:type="gram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 на схеме, стало освобождение советской армией Левобережной Украины и форсирование Днепра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6) в ходе битвы, которая изображена на схеме, произошло крупнейшее танковое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 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0" wp14:anchorId="798553A6" wp14:editId="0AE6F1D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05025" cy="1990725"/>
            <wp:effectExtent l="0" t="0" r="9525" b="9525"/>
            <wp:wrapSquare wrapText="bothSides"/>
            <wp:docPr id="8" name="Рисунок 8" descr="http://festival.1september.ru/articles/655808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55808/img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33. Какие суждения о скульптуре, изображённой на фотографии, являются верными? Выберите два суждения из пяти предложенных.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1. Скульптура была создана в период Великой Отечественной войны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2. Скульптура, изображённая на фотографии, находится в г. Бресте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3. Скульптура является символом победы советской армии в сражении периода коренного перелома в Великой Отечественной войне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4. Автор памятника, изображённого на фотографии, — Е.В. Вучетич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памятник посвящен военным событиям 1945 г.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 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 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34. Какое из изображений, представленных ниже, относится к тому же сражению Великой Отечественной войны, что и памятник на фотографии? В ответе запишите цифру, под которой оно указано.</w:t>
      </w:r>
    </w:p>
    <w:tbl>
      <w:tblPr>
        <w:tblW w:w="3420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0"/>
        <w:gridCol w:w="2070"/>
        <w:gridCol w:w="2400"/>
        <w:gridCol w:w="2190"/>
      </w:tblGrid>
      <w:tr w:rsidR="00141C22" w:rsidRPr="00141C22" w:rsidTr="00487265">
        <w:trPr>
          <w:jc w:val="center"/>
        </w:trPr>
        <w:tc>
          <w:tcPr>
            <w:tcW w:w="2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1.</w:t>
            </w: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141C22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lastRenderedPageBreak/>
              <w:drawing>
                <wp:inline distT="0" distB="0" distL="0" distR="0" wp14:anchorId="58D91D6C" wp14:editId="1C4AA149">
                  <wp:extent cx="1485900" cy="1914525"/>
                  <wp:effectExtent l="0" t="0" r="0" b="9525"/>
                  <wp:docPr id="7" name="Рисунок 7" descr="http://festival.1september.ru/articles/655808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55808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2. </w:t>
            </w: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141C22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lastRenderedPageBreak/>
              <w:drawing>
                <wp:inline distT="0" distB="0" distL="0" distR="0" wp14:anchorId="761A3A51" wp14:editId="673C3C98">
                  <wp:extent cx="1304925" cy="1952625"/>
                  <wp:effectExtent l="0" t="0" r="9525" b="9525"/>
                  <wp:docPr id="6" name="Рисунок 6" descr="http://festival.1september.ru/articles/655808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55808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3.</w:t>
            </w: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141C22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lastRenderedPageBreak/>
              <w:drawing>
                <wp:inline distT="0" distB="0" distL="0" distR="0" wp14:anchorId="0CED8723" wp14:editId="0F65FD1E">
                  <wp:extent cx="1524000" cy="2066925"/>
                  <wp:effectExtent l="0" t="0" r="0" b="9525"/>
                  <wp:docPr id="5" name="Рисунок 5" descr="http://festival.1september.ru/articles/655808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55808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265" w:rsidRPr="00141C22" w:rsidRDefault="00487265" w:rsidP="0048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4.</w:t>
            </w:r>
            <w:r w:rsidRPr="00141C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141C22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lastRenderedPageBreak/>
              <w:drawing>
                <wp:inline distT="0" distB="0" distL="0" distR="0" wp14:anchorId="56AC329A" wp14:editId="271E1B75">
                  <wp:extent cx="1381125" cy="2133600"/>
                  <wp:effectExtent l="0" t="0" r="9525" b="0"/>
                  <wp:docPr id="4" name="Рисунок 4" descr="http://festival.1september.ru/articles/655808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655808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lastRenderedPageBreak/>
        <w:t>34. Из статьи западного историка Б.Л. Гарта.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«Трехмесячная борьба за овладение городом в тактическом плане для немцев свелась к таранным лобовым ударам... Чем глубже немцы втягивались в жилые районы города с их многочисленными домами, тем медленнее развивалось их наступление. 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На последнем этапе осады линия фронта проходила в нескольких сотнях метров от западного берега Волги, но к этому времени немецкий натиск в результате исключительно тяжёлых потерь стал ослабевать. Каждый шаг вперед обходился им всё дороже и приносил всё меньше результатов. Сложные условия уличных боев с упорно обороняющимся противником более благоприятствовали русским, хотя они также находились в трудном положении. В сложившейся обстановке им приходилось перевозить подкрепления и боеприпасы на паромах и баржах через Волгу под артиллерийским огнем. Это ограничивало размеры сил, которые русские могли держать и обеспечивать снабжением на западном берегу реки для обороны города. В силу этого защитники города неоднократно подвергались тяжелым испытаниям...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br/>
        <w:t>Напряжение сил героических защитников достигло предела, но они выстояли».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lastRenderedPageBreak/>
        <w:t>Укажите название города, о котором говорится в статье. К какому году относится описываемая ситуация?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35. На основе текста и знаний из курса истории назовите не менее трёх проблем, с которыми столкнулись защитники города.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37. Приведите не менее трёх причин, по которым защитники города, всё же сумели выстоять.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38.Назовите не менее трех просчетов высшего руководства СССР в подготовке к Великой Отечественной войне. Укажите не менее двух последствий этих просчетов.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39. Существует следующая точка зрения на основные причины победы СССР в Великой Отечественной войне: </w:t>
      </w:r>
      <w:r w:rsidRPr="00141C22">
        <w:rPr>
          <w:rFonts w:ascii="Helvetica" w:eastAsia="Times New Roman" w:hAnsi="Helvetica" w:cs="Helvetica"/>
          <w:i/>
          <w:iCs/>
          <w:sz w:val="36"/>
          <w:szCs w:val="36"/>
          <w:lang w:eastAsia="ru-RU"/>
        </w:rPr>
        <w:t>Победа в войне была достигнута за счет превосходства советской системы, высокого военного потенциала Советской армии, искусства военачальников, патриотического подъема и массового героизма.</w:t>
      </w:r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 Используя исторические знания, приведите два аргумента, подтверждающих данную точку зрения, и </w:t>
      </w:r>
      <w:proofErr w:type="gramStart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>два аргумента, опровергающих</w:t>
      </w:r>
      <w:proofErr w:type="gramEnd"/>
      <w:r w:rsidRPr="00141C22">
        <w:rPr>
          <w:rFonts w:ascii="Helvetica" w:eastAsia="Times New Roman" w:hAnsi="Helvetica" w:cs="Helvetica"/>
          <w:sz w:val="36"/>
          <w:szCs w:val="36"/>
          <w:lang w:eastAsia="ru-RU"/>
        </w:rPr>
        <w:t xml:space="preserve"> её.</w:t>
      </w:r>
    </w:p>
    <w:p w:rsidR="00487265" w:rsidRPr="00141C22" w:rsidRDefault="00487265" w:rsidP="004872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36"/>
          <w:szCs w:val="36"/>
          <w:lang w:eastAsia="ru-RU"/>
        </w:rPr>
      </w:pPr>
    </w:p>
    <w:p w:rsidR="00FC0424" w:rsidRPr="00141C22" w:rsidRDefault="00FC0424">
      <w:pPr>
        <w:rPr>
          <w:sz w:val="36"/>
          <w:szCs w:val="36"/>
        </w:rPr>
      </w:pPr>
    </w:p>
    <w:sectPr w:rsidR="00FC0424" w:rsidRPr="0014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46348"/>
    <w:multiLevelType w:val="multilevel"/>
    <w:tmpl w:val="3D9E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CC70C3"/>
    <w:multiLevelType w:val="multilevel"/>
    <w:tmpl w:val="79B0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8178B"/>
    <w:multiLevelType w:val="multilevel"/>
    <w:tmpl w:val="D6BC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96"/>
    <w:rsid w:val="00141C22"/>
    <w:rsid w:val="00487265"/>
    <w:rsid w:val="00F64F96"/>
    <w:rsid w:val="00FC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7265"/>
  </w:style>
  <w:style w:type="character" w:styleId="a4">
    <w:name w:val="Emphasis"/>
    <w:basedOn w:val="a0"/>
    <w:uiPriority w:val="20"/>
    <w:qFormat/>
    <w:rsid w:val="0048726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7265"/>
  </w:style>
  <w:style w:type="character" w:styleId="a4">
    <w:name w:val="Emphasis"/>
    <w:basedOn w:val="a0"/>
    <w:uiPriority w:val="20"/>
    <w:qFormat/>
    <w:rsid w:val="0048726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4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9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7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8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81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5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4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9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6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5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9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8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8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16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3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3</cp:revision>
  <dcterms:created xsi:type="dcterms:W3CDTF">2017-02-08T18:20:00Z</dcterms:created>
  <dcterms:modified xsi:type="dcterms:W3CDTF">2017-02-09T08:04:00Z</dcterms:modified>
</cp:coreProperties>
</file>