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B8" w:rsidRDefault="009A67BD" w:rsidP="009A67BD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 для подготовки к РДР по обществознанию</w:t>
      </w:r>
    </w:p>
    <w:p w:rsidR="009A67BD" w:rsidRDefault="009A67BD" w:rsidP="009A67BD">
      <w:pPr>
        <w:pStyle w:val="Default"/>
        <w:ind w:firstLine="567"/>
        <w:rPr>
          <w:b/>
          <w:bCs/>
          <w:sz w:val="28"/>
          <w:szCs w:val="28"/>
        </w:rPr>
      </w:pPr>
    </w:p>
    <w:p w:rsidR="009A67BD" w:rsidRPr="009F2071" w:rsidRDefault="009A67BD" w:rsidP="009A67BD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Социальные нормы  - правила поведения людей в обществе.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Виды </w:t>
      </w:r>
      <w:proofErr w:type="spellStart"/>
      <w:r w:rsidRPr="009F2071">
        <w:rPr>
          <w:sz w:val="28"/>
          <w:szCs w:val="28"/>
        </w:rPr>
        <w:t>правил</w:t>
      </w:r>
      <w:proofErr w:type="gramStart"/>
      <w:r w:rsidRPr="009F2071">
        <w:rPr>
          <w:sz w:val="28"/>
          <w:szCs w:val="28"/>
        </w:rPr>
        <w:t>:п</w:t>
      </w:r>
      <w:proofErr w:type="gramEnd"/>
      <w:r w:rsidRPr="009F2071">
        <w:rPr>
          <w:sz w:val="28"/>
          <w:szCs w:val="28"/>
        </w:rPr>
        <w:t>о</w:t>
      </w:r>
      <w:proofErr w:type="spellEnd"/>
      <w:r w:rsidRPr="009F2071">
        <w:rPr>
          <w:sz w:val="28"/>
          <w:szCs w:val="28"/>
        </w:rPr>
        <w:t xml:space="preserve"> направленности- предписывающие, запрещающие; по степени обязательности – нормы – правила, нормы – ожидания; по форме-формальные, </w:t>
      </w:r>
      <w:proofErr w:type="spellStart"/>
      <w:r w:rsidRPr="009F2071">
        <w:rPr>
          <w:sz w:val="28"/>
          <w:szCs w:val="28"/>
        </w:rPr>
        <w:t>нефомальные</w:t>
      </w:r>
      <w:proofErr w:type="spellEnd"/>
      <w:r w:rsidRPr="009F2071">
        <w:rPr>
          <w:sz w:val="28"/>
          <w:szCs w:val="28"/>
        </w:rPr>
        <w:t>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Этике</w:t>
      </w:r>
      <w:proofErr w:type="gramStart"/>
      <w:r w:rsidRPr="009F2071">
        <w:rPr>
          <w:sz w:val="28"/>
          <w:szCs w:val="28"/>
        </w:rPr>
        <w:t>т-</w:t>
      </w:r>
      <w:proofErr w:type="gramEnd"/>
      <w:r w:rsidRPr="009F2071">
        <w:rPr>
          <w:sz w:val="28"/>
          <w:szCs w:val="28"/>
        </w:rPr>
        <w:t xml:space="preserve"> система правил поведения, принятая в определенных социальных кругах. </w:t>
      </w:r>
      <w:proofErr w:type="spellStart"/>
      <w:r w:rsidRPr="009F2071">
        <w:rPr>
          <w:sz w:val="28"/>
          <w:szCs w:val="28"/>
        </w:rPr>
        <w:t>Сетикет</w:t>
      </w:r>
      <w:proofErr w:type="spellEnd"/>
      <w:r w:rsidRPr="009F2071">
        <w:rPr>
          <w:sz w:val="28"/>
          <w:szCs w:val="28"/>
        </w:rPr>
        <w:t xml:space="preserve"> – правила поведения в Интернете.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Права человека: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proofErr w:type="gramStart"/>
      <w:r w:rsidRPr="009F2071">
        <w:rPr>
          <w:sz w:val="28"/>
          <w:szCs w:val="28"/>
        </w:rPr>
        <w:t>Гражданские</w:t>
      </w:r>
      <w:proofErr w:type="gramEnd"/>
      <w:r w:rsidRPr="009F2071">
        <w:rPr>
          <w:sz w:val="28"/>
          <w:szCs w:val="28"/>
        </w:rPr>
        <w:t xml:space="preserve"> – на жизнь, свободу, честь, достоинство. Политически</w:t>
      </w:r>
      <w:proofErr w:type="gramStart"/>
      <w:r w:rsidRPr="009F2071">
        <w:rPr>
          <w:sz w:val="28"/>
          <w:szCs w:val="28"/>
        </w:rPr>
        <w:t>е-</w:t>
      </w:r>
      <w:proofErr w:type="gramEnd"/>
      <w:r w:rsidRPr="009F2071">
        <w:rPr>
          <w:sz w:val="28"/>
          <w:szCs w:val="28"/>
        </w:rPr>
        <w:t xml:space="preserve"> участие в управление страной. Экономические и социальны</w:t>
      </w:r>
      <w:proofErr w:type="gramStart"/>
      <w:r w:rsidRPr="009F2071">
        <w:rPr>
          <w:sz w:val="28"/>
          <w:szCs w:val="28"/>
        </w:rPr>
        <w:t>е-</w:t>
      </w:r>
      <w:proofErr w:type="gramEnd"/>
      <w:r w:rsidRPr="009F2071">
        <w:rPr>
          <w:sz w:val="28"/>
          <w:szCs w:val="28"/>
        </w:rPr>
        <w:t xml:space="preserve"> на труд, образование, жилище. Культурные – участие в культурной жизни. 1948 го</w:t>
      </w:r>
      <w:proofErr w:type="gramStart"/>
      <w:r w:rsidRPr="009F2071">
        <w:rPr>
          <w:sz w:val="28"/>
          <w:szCs w:val="28"/>
        </w:rPr>
        <w:t>д-</w:t>
      </w:r>
      <w:proofErr w:type="gramEnd"/>
      <w:r w:rsidRPr="009F2071">
        <w:rPr>
          <w:sz w:val="28"/>
          <w:szCs w:val="28"/>
        </w:rPr>
        <w:t xml:space="preserve"> принятие Всеобщей декларации прав человека. Конституционные обязанности гражданин</w:t>
      </w:r>
      <w:proofErr w:type="gramStart"/>
      <w:r w:rsidRPr="009F2071">
        <w:rPr>
          <w:sz w:val="28"/>
          <w:szCs w:val="28"/>
        </w:rPr>
        <w:t>а-</w:t>
      </w:r>
      <w:proofErr w:type="gramEnd"/>
      <w:r w:rsidRPr="009F2071">
        <w:rPr>
          <w:sz w:val="28"/>
          <w:szCs w:val="28"/>
        </w:rPr>
        <w:t xml:space="preserve">  Обязанность платить налоги , бережно относиться к природным богатствам, защищать Отечество. Военная служба: 18-27 лет, 12 месяцев.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Закон – правило, которое устанавливает государство. Главный закон – Конституция. Закон устанавливает границы поведения.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Дисциплина – порядок поведения людей, соответствующий нормам права и морали.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Внешняя дисциплина – контроль со стороны. </w:t>
      </w:r>
      <w:proofErr w:type="gramStart"/>
      <w:r w:rsidRPr="009F2071">
        <w:rPr>
          <w:sz w:val="28"/>
          <w:szCs w:val="28"/>
        </w:rPr>
        <w:t>Внутренняя</w:t>
      </w:r>
      <w:proofErr w:type="gramEnd"/>
      <w:r w:rsidRPr="009F2071">
        <w:rPr>
          <w:sz w:val="28"/>
          <w:szCs w:val="28"/>
        </w:rPr>
        <w:t xml:space="preserve"> – соблюдение правил по собственному побуждению.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Противозаконное поведение – поведение, которое вредит обществу, людям.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Преступление – наиболее опасные для общества  правонарушения. Проступки –  менее опасные для общества правонарушения. С 14 лет – уголовная ответственность за тяжкие правонарушения.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Правоохранительные органы – суд, прокуратура, полиция, ФСБ, таможня.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Презумпция невиновности – пока не доказана вина человека, его нельзя считать преступником.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Основные принципы деятельности полиции: уважение прав и свобод человека, законность, открытость и публичность, общественное доверие и поддержка граждан.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b/>
          <w:sz w:val="28"/>
          <w:szCs w:val="28"/>
        </w:rPr>
        <w:t xml:space="preserve">Экономика – </w:t>
      </w:r>
      <w:r w:rsidRPr="009F2071">
        <w:rPr>
          <w:sz w:val="28"/>
          <w:szCs w:val="28"/>
        </w:rPr>
        <w:t xml:space="preserve">1) хозяйство, 2) наука о хозяйстве.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Стадии движения продукта: производство, распределение, обмен, потребление.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Экономические блага – продукты питания, товары, услуги, удовлетворяющие потребности людей.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Натуральное хозяйство – тип хозяйства, в котором все производится для потребления.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Товарное хозяйство – тип хозяйства, в котором все производится для потребления и для продажи.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Основные участник экономики – производитель и потребитель.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Производител</w:t>
      </w:r>
      <w:proofErr w:type="gramStart"/>
      <w:r w:rsidRPr="009F2071">
        <w:rPr>
          <w:sz w:val="28"/>
          <w:szCs w:val="28"/>
        </w:rPr>
        <w:t>ь-</w:t>
      </w:r>
      <w:proofErr w:type="gramEnd"/>
      <w:r w:rsidRPr="009F2071">
        <w:rPr>
          <w:sz w:val="28"/>
          <w:szCs w:val="28"/>
        </w:rPr>
        <w:t xml:space="preserve">  тот, кто участвует в создании товаров и услуг.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Потребител</w:t>
      </w:r>
      <w:proofErr w:type="gramStart"/>
      <w:r w:rsidRPr="009F2071">
        <w:rPr>
          <w:sz w:val="28"/>
          <w:szCs w:val="28"/>
        </w:rPr>
        <w:t>ь-</w:t>
      </w:r>
      <w:proofErr w:type="gramEnd"/>
      <w:r w:rsidRPr="009F2071">
        <w:rPr>
          <w:sz w:val="28"/>
          <w:szCs w:val="28"/>
        </w:rPr>
        <w:t xml:space="preserve"> тот, кто использует товары и услуги для удовлетворения своих потребностей.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lastRenderedPageBreak/>
        <w:t>Квалификация работника – специальные знания, умения, навыки, полученные работником во время практической деятельности.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Заработная плата – вознаграждение работника за труд. </w:t>
      </w:r>
      <w:proofErr w:type="gramStart"/>
      <w:r w:rsidRPr="009F2071">
        <w:rPr>
          <w:sz w:val="28"/>
          <w:szCs w:val="28"/>
        </w:rPr>
        <w:t>Повременная</w:t>
      </w:r>
      <w:proofErr w:type="gramEnd"/>
      <w:r w:rsidRPr="009F2071">
        <w:rPr>
          <w:sz w:val="28"/>
          <w:szCs w:val="28"/>
        </w:rPr>
        <w:t xml:space="preserve"> – за отработанное время, сдельная – зависит от объема выполненной работы.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Что влияет на размер заработной платы: 1. Качество и количество труда, 2. Сложность труда и уровень квалификации, 3. Условия труда, 4. Социальная значимость труда. 5. Степень риска, 6 уникальность труда.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Производительность труда – результативность труда (измеряется количеством времени, затраченного на производство единицы продукции)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Затраты производства – расходы на производство товаров и услуг. Общие затраты – расходы на приобретение всех ресурсов, необходимых для производства продукции. Постоянные затраты – затраты, которые не зависят от  объема выпускаемой продукции. </w:t>
      </w:r>
      <w:proofErr w:type="gramStart"/>
      <w:r w:rsidRPr="009F2071">
        <w:rPr>
          <w:sz w:val="28"/>
          <w:szCs w:val="28"/>
        </w:rPr>
        <w:t>Переменные - затраты, которые  зависят от  объема выпускаемой продукции (на сырье, транспорт, электроэнергию.</w:t>
      </w:r>
      <w:proofErr w:type="gramEnd"/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Разделение труда – каждый работник выполняет свою операцию на производстве.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Прибыль - превышение выручки от продажи товаров над общей суммой затрат на их производство и реализацию.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Бизнес – деятельность, направленная на получение прибыли.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Виды бизнеса: производственный, торговый, финансовый, страховой, посреднический.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Формы бизнеса: индивидуальное предприятие (владеет и управляет 1 человек), товарищество  (добровольное объединение 2 или 3 человек для организации своего дела), акционерное общество (предприятие, собственником которого являются держатели акций).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Акция – ценная бумага, позволяющая получать дивиденды (прибыль).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Стоимость – мера, с помощью которой определяется ценность товара и его полезность.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Цена товара – его стоимость, выраженная в денежной форме.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Бартер – натуральный обмен одной вещи на другую.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Рынок – совокупность экономических отношений, проявляющихся в сфере производств, обмена и потребления товаров и услуг.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Торговля – отрасль хозяйства, в которой происходит реализация товаров путем купли – продажи.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Торговля: оптовая, розничная, внутренняя и внешняя.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Реклама – информация о потребительских свойствах товара или услуги с целью продажи.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Деньги. Функции: мера стоимости, средство обращения, средство платежа, средство накопления, мировые деньги</w:t>
      </w:r>
      <w:proofErr w:type="gramStart"/>
      <w:r w:rsidRPr="009F2071">
        <w:rPr>
          <w:sz w:val="28"/>
          <w:szCs w:val="28"/>
        </w:rPr>
        <w:t>..</w:t>
      </w:r>
      <w:proofErr w:type="gramEnd"/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Конвертируемость – возможность обмена валюты </w:t>
      </w:r>
      <w:proofErr w:type="gramStart"/>
      <w:r w:rsidRPr="009F2071">
        <w:rPr>
          <w:sz w:val="28"/>
          <w:szCs w:val="28"/>
        </w:rPr>
        <w:t>на</w:t>
      </w:r>
      <w:proofErr w:type="gramEnd"/>
      <w:r w:rsidRPr="009F2071">
        <w:rPr>
          <w:sz w:val="28"/>
          <w:szCs w:val="28"/>
        </w:rPr>
        <w:t xml:space="preserve"> иностранную.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Ассигнации – бумажные деньги в России (с 18 века)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Доход семьи – все денежные средства, получаемые её членами из разных источников.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Рантье – люди, которые живут на проценты от банковских вкладов.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Доходы: фиксированные и переменные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lastRenderedPageBreak/>
        <w:t>Трудовой кодекс: работа с 14 лет, 14-16 лет – рабочий день 2,5 часа, 16-18 лет – рабочий день 3,5 часа. Запрет на ночной труд.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 Семейный бюджет – это составленная роспись доходов и расходов семьи.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proofErr w:type="gramStart"/>
      <w:r w:rsidRPr="009F2071">
        <w:rPr>
          <w:sz w:val="28"/>
          <w:szCs w:val="28"/>
        </w:rPr>
        <w:t>Расходы семьи – обязательные (на питание, одежду, коммунальные услуги и т. д.), и произвольные (отдых, предметы роскоши, уход за животными)</w:t>
      </w:r>
      <w:proofErr w:type="gramEnd"/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proofErr w:type="gramStart"/>
      <w:r w:rsidRPr="009F2071">
        <w:rPr>
          <w:sz w:val="28"/>
          <w:szCs w:val="28"/>
        </w:rPr>
        <w:t xml:space="preserve">Природные богатства – ресурсы: </w:t>
      </w:r>
      <w:proofErr w:type="spellStart"/>
      <w:r w:rsidRPr="009F2071">
        <w:rPr>
          <w:sz w:val="28"/>
          <w:szCs w:val="28"/>
        </w:rPr>
        <w:t>исчерпаемые</w:t>
      </w:r>
      <w:proofErr w:type="spellEnd"/>
      <w:r w:rsidRPr="009F2071">
        <w:rPr>
          <w:sz w:val="28"/>
          <w:szCs w:val="28"/>
        </w:rPr>
        <w:t xml:space="preserve"> (уголь, нефть, газ, растительный, животный мир) и неисчерпаемые (воздух, энергия ветра, воды Мирового океана).</w:t>
      </w:r>
      <w:proofErr w:type="gramEnd"/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Биосфера – живая оболочка Земли.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Что может сделать человек для защиты природы своего края.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b/>
          <w:sz w:val="28"/>
          <w:szCs w:val="28"/>
        </w:rPr>
      </w:pPr>
      <w:r w:rsidRPr="009F2071">
        <w:rPr>
          <w:b/>
          <w:sz w:val="28"/>
          <w:szCs w:val="28"/>
        </w:rPr>
        <w:t>6 класс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1.Личность – совокупность качеств человека, которые приобретаются им в процессе жизни и деятельности. 2. Личность – человек, обладающий социально-значимыми качествами.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Индивидуальность – своеобразие качества человека, способности, увлечения. И т. д.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Самосознание – сознание, направленное на самого себя.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Потребность – нужда человека в чем-либо. Виды: биологические, социальные, духовные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Человеческое мышление составляют понятия, суждения и умозаключения.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Межличностные отношения: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Симпатия – внутреннее расположение к кому - либо, привлекательность.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Антипати</w:t>
      </w:r>
      <w:proofErr w:type="gramStart"/>
      <w:r w:rsidRPr="009F2071">
        <w:rPr>
          <w:sz w:val="28"/>
          <w:szCs w:val="28"/>
        </w:rPr>
        <w:t>я-</w:t>
      </w:r>
      <w:proofErr w:type="gramEnd"/>
      <w:r w:rsidRPr="009F2071">
        <w:rPr>
          <w:sz w:val="28"/>
          <w:szCs w:val="28"/>
        </w:rPr>
        <w:t xml:space="preserve"> отношение, противоположное симпатии.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Стереоти</w:t>
      </w:r>
      <w:proofErr w:type="gramStart"/>
      <w:r w:rsidRPr="009F2071">
        <w:rPr>
          <w:sz w:val="28"/>
          <w:szCs w:val="28"/>
        </w:rPr>
        <w:t>п-</w:t>
      </w:r>
      <w:proofErr w:type="gramEnd"/>
      <w:r w:rsidRPr="009F2071">
        <w:rPr>
          <w:sz w:val="28"/>
          <w:szCs w:val="28"/>
        </w:rPr>
        <w:t xml:space="preserve"> обобщенное или упрощенное представление о чем или о ком-либо.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Виды межличностных отношений: знакомство, товарищество, дружба.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Межличностные отношения: официальные и личные, формальные, неформальные.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Официальные отношения – те, которые связаны с соблюдением формальных правил, установленных каким – либо лицом.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Санкции – различные способы поощрения или наказания.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Конфликт – это столкновение интересов, взглядов, мнений.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Стадии конфликта: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 возникновение конфликтной ситуации,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осознание конфликта, появление конфликтного поведения,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углубление конфликта, разрешение конфликта.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Варианты поведения людей в конфликтной ситуации: 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сотрудничество, компромисс, избегание, приспособление.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Мораль – нормы, отражающие представления о добре и зле.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 xml:space="preserve">Золотое правило нравственности: </w:t>
      </w:r>
      <w:proofErr w:type="spellStart"/>
      <w:r w:rsidRPr="009F2071">
        <w:rPr>
          <w:sz w:val="28"/>
          <w:szCs w:val="28"/>
        </w:rPr>
        <w:t>относисиь</w:t>
      </w:r>
      <w:proofErr w:type="spellEnd"/>
      <w:r w:rsidRPr="009F2071">
        <w:rPr>
          <w:sz w:val="28"/>
          <w:szCs w:val="28"/>
        </w:rPr>
        <w:t xml:space="preserve"> к окружающим так, как хочешь, чтобы они относились к тебе.</w:t>
      </w:r>
    </w:p>
    <w:p w:rsidR="00773DB8" w:rsidRPr="009F2071" w:rsidRDefault="00773DB8" w:rsidP="009A67BD">
      <w:pPr>
        <w:pStyle w:val="Default"/>
        <w:ind w:left="-567" w:firstLine="567"/>
        <w:jc w:val="both"/>
        <w:rPr>
          <w:sz w:val="28"/>
          <w:szCs w:val="28"/>
        </w:rPr>
      </w:pPr>
      <w:r w:rsidRPr="009F2071">
        <w:rPr>
          <w:sz w:val="28"/>
          <w:szCs w:val="28"/>
        </w:rPr>
        <w:t>Сахаров – ученый-физик  и правозащитник, которого уважают во всем мире.</w:t>
      </w:r>
    </w:p>
    <w:p w:rsidR="00773DB8" w:rsidRDefault="00773DB8" w:rsidP="009A67BD">
      <w:pPr>
        <w:pStyle w:val="Default"/>
        <w:ind w:left="-567" w:firstLine="567"/>
        <w:jc w:val="both"/>
        <w:rPr>
          <w:sz w:val="16"/>
          <w:szCs w:val="16"/>
        </w:rPr>
      </w:pPr>
      <w:r w:rsidRPr="009F2071">
        <w:rPr>
          <w:sz w:val="28"/>
          <w:szCs w:val="28"/>
        </w:rPr>
        <w:t>Гуманизм – система взглядов, признающая ценность человека, его права.</w:t>
      </w:r>
    </w:p>
    <w:p w:rsidR="00773DB8" w:rsidRDefault="00773DB8" w:rsidP="00773DB8">
      <w:pPr>
        <w:pStyle w:val="Default"/>
        <w:ind w:left="-284"/>
        <w:rPr>
          <w:sz w:val="16"/>
          <w:szCs w:val="16"/>
        </w:rPr>
      </w:pPr>
    </w:p>
    <w:p w:rsidR="00773DB8" w:rsidRDefault="00773DB8" w:rsidP="00773DB8">
      <w:pPr>
        <w:pStyle w:val="Default"/>
        <w:ind w:left="-284"/>
        <w:rPr>
          <w:sz w:val="16"/>
          <w:szCs w:val="16"/>
        </w:rPr>
      </w:pPr>
    </w:p>
    <w:p w:rsidR="00773DB8" w:rsidRDefault="00773DB8" w:rsidP="00773DB8">
      <w:pPr>
        <w:pStyle w:val="Default"/>
        <w:ind w:left="-284"/>
        <w:rPr>
          <w:sz w:val="16"/>
          <w:szCs w:val="16"/>
        </w:rPr>
      </w:pPr>
      <w:bookmarkStart w:id="0" w:name="_GoBack"/>
      <w:bookmarkEnd w:id="0"/>
    </w:p>
    <w:sectPr w:rsidR="00773DB8" w:rsidSect="009A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67"/>
    <w:rsid w:val="002A17D4"/>
    <w:rsid w:val="00321F16"/>
    <w:rsid w:val="00332713"/>
    <w:rsid w:val="003656CD"/>
    <w:rsid w:val="006F2815"/>
    <w:rsid w:val="00720A51"/>
    <w:rsid w:val="00732C67"/>
    <w:rsid w:val="00773DB8"/>
    <w:rsid w:val="008767CA"/>
    <w:rsid w:val="008E4EA4"/>
    <w:rsid w:val="009463F7"/>
    <w:rsid w:val="009A67BD"/>
    <w:rsid w:val="009F2071"/>
    <w:rsid w:val="00A240B6"/>
    <w:rsid w:val="00A41649"/>
    <w:rsid w:val="00C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cp:lastPrinted>2017-10-22T08:54:00Z</cp:lastPrinted>
  <dcterms:created xsi:type="dcterms:W3CDTF">2017-10-01T13:55:00Z</dcterms:created>
  <dcterms:modified xsi:type="dcterms:W3CDTF">2017-11-20T02:21:00Z</dcterms:modified>
</cp:coreProperties>
</file>